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81F1D">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5C85D54C">
      <w:pPr>
        <w:jc w:val="center"/>
        <w:rPr>
          <w:rFonts w:ascii="Times New Roman" w:hAnsi="Times New Roman" w:cs="Times New Roman"/>
          <w:b/>
          <w:color w:val="2C51AF"/>
          <w:sz w:val="30"/>
        </w:rPr>
      </w:pPr>
      <w:r>
        <w:rPr>
          <w:rFonts w:ascii="Times New Roman" w:hAnsi="Times New Roman" w:cs="Times New Roman"/>
          <w:b/>
          <w:color w:val="2C51AF"/>
          <w:sz w:val="30"/>
        </w:rPr>
        <w:t>ИВДИВО Иркутск ИВ Аватара Синтеза Владомира ИВАС Кут Хуми</w:t>
      </w:r>
    </w:p>
    <w:p w14:paraId="33939526">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336F9D31">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23.04.2025</w:t>
      </w:r>
    </w:p>
    <w:p w14:paraId="63450EF7">
      <w:pPr>
        <w:rPr>
          <w:rFonts w:hint="default" w:ascii="Times New Roman" w:hAnsi="Times New Roman" w:cs="Times New Roman"/>
          <w:color w:val="FF0000"/>
          <w:sz w:val="24"/>
          <w:lang w:val="ru-RU"/>
        </w:rPr>
      </w:pPr>
      <w:bookmarkStart w:id="0" w:name="_Hlk193708441"/>
      <w:r>
        <w:rPr>
          <w:rFonts w:ascii="Times New Roman" w:hAnsi="Times New Roman" w:cs="Times New Roman"/>
          <w:color w:val="FF0000"/>
          <w:sz w:val="24"/>
        </w:rPr>
        <w:t xml:space="preserve">Утверждено Главой подразделения ИВДИВО Иркутск: </w:t>
      </w:r>
      <w:r>
        <w:rPr>
          <w:rFonts w:ascii="Times New Roman" w:hAnsi="Times New Roman" w:cs="Times New Roman"/>
          <w:color w:val="FF0000"/>
          <w:sz w:val="24"/>
          <w:lang w:val="ru-RU"/>
        </w:rPr>
        <w:t>Кулябина</w:t>
      </w:r>
      <w:r>
        <w:rPr>
          <w:rFonts w:hint="default" w:ascii="Times New Roman" w:hAnsi="Times New Roman" w:cs="Times New Roman"/>
          <w:color w:val="FF0000"/>
          <w:sz w:val="24"/>
          <w:lang w:val="ru-RU"/>
        </w:rPr>
        <w:t xml:space="preserve"> Татьяна 25.04.2025г.</w:t>
      </w:r>
    </w:p>
    <w:bookmarkEnd w:id="0"/>
    <w:p w14:paraId="4ABE3705">
      <w:pPr>
        <w:rPr>
          <w:rFonts w:ascii="Times New Roman" w:hAnsi="Times New Roman" w:cs="Times New Roman"/>
          <w:color w:val="000000"/>
          <w:sz w:val="24"/>
        </w:rPr>
      </w:pPr>
      <w:r>
        <w:rPr>
          <w:rFonts w:ascii="Times New Roman" w:hAnsi="Times New Roman" w:cs="Times New Roman"/>
          <w:color w:val="000000"/>
          <w:sz w:val="24"/>
        </w:rPr>
        <w:t>Присутствовали:</w:t>
      </w:r>
    </w:p>
    <w:p w14:paraId="1BE8FAB9">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Кулябина Татьяна</w:t>
      </w:r>
    </w:p>
    <w:p w14:paraId="615F6CF9">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Колосовская Елена</w:t>
      </w:r>
    </w:p>
    <w:p w14:paraId="004F77A1">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Ванчинова Вероника</w:t>
      </w:r>
    </w:p>
    <w:p w14:paraId="291F895A">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Камшило Татьяна</w:t>
      </w:r>
    </w:p>
    <w:p w14:paraId="0C35C266">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Маркелова Галина</w:t>
      </w:r>
    </w:p>
    <w:p w14:paraId="05FE6AC2">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 xml:space="preserve">Трибунская Людмила </w:t>
      </w:r>
    </w:p>
    <w:p w14:paraId="3C794BBD">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 xml:space="preserve">Бурова Елена </w:t>
      </w:r>
    </w:p>
    <w:p w14:paraId="2D373297">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Карнаухова Светлана</w:t>
      </w:r>
    </w:p>
    <w:p w14:paraId="14248220">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Безъязыкова Любовь</w:t>
      </w:r>
    </w:p>
    <w:p w14:paraId="72A6CCB6">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Учитель Анна</w:t>
      </w:r>
    </w:p>
    <w:p w14:paraId="25F49834">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 xml:space="preserve">Маркелов Сергей </w:t>
      </w:r>
    </w:p>
    <w:p w14:paraId="0294B408">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Мезенцев Виталий</w:t>
      </w:r>
    </w:p>
    <w:p w14:paraId="64C3F93B">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 xml:space="preserve">Барышева Наталья </w:t>
      </w:r>
    </w:p>
    <w:p w14:paraId="04041089">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Барышев Владимир</w:t>
      </w:r>
    </w:p>
    <w:p w14:paraId="097C5D48">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Петряева Марина</w:t>
      </w:r>
    </w:p>
    <w:p w14:paraId="3572BC6D">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Заголовец Наталья</w:t>
      </w:r>
    </w:p>
    <w:p w14:paraId="54169D22">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Жаркова Наталья</w:t>
      </w:r>
    </w:p>
    <w:p w14:paraId="56F48744">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Черкашина Екатерина</w:t>
      </w:r>
    </w:p>
    <w:p w14:paraId="1BEDD7B1">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Бонеева Людмила</w:t>
      </w:r>
    </w:p>
    <w:p w14:paraId="692AC872">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Украинец Любовь</w:t>
      </w:r>
    </w:p>
    <w:p w14:paraId="4ADA0530">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Алдашкина валентина</w:t>
      </w:r>
    </w:p>
    <w:p w14:paraId="2AB66254">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Леденёв Максим</w:t>
      </w:r>
    </w:p>
    <w:p w14:paraId="11D400D4">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Рожковская Ольга</w:t>
      </w:r>
    </w:p>
    <w:p w14:paraId="1E362B58">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Миронова Наталья</w:t>
      </w:r>
    </w:p>
    <w:p w14:paraId="1A0C6A39">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Баннах Александр</w:t>
      </w:r>
    </w:p>
    <w:p w14:paraId="11E4F9A9">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Акиньшина Марина</w:t>
      </w:r>
    </w:p>
    <w:p w14:paraId="36E0D383">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Охотская Светлана</w:t>
      </w:r>
    </w:p>
    <w:p w14:paraId="43A871EB">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Колесникова Татьяна</w:t>
      </w:r>
    </w:p>
    <w:p w14:paraId="1AE3F07A">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Дутка Константин</w:t>
      </w:r>
    </w:p>
    <w:p w14:paraId="3DBC9170">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Московских Ольга</w:t>
      </w:r>
    </w:p>
    <w:p w14:paraId="6B6BBCA7">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Шейкина Ольга</w:t>
      </w:r>
    </w:p>
    <w:p w14:paraId="50BA02B0">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Васильева Ирина</w:t>
      </w:r>
    </w:p>
    <w:p w14:paraId="60FE67A5">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Корж Елена</w:t>
      </w:r>
    </w:p>
    <w:p w14:paraId="20218573">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Орлова Тамара</w:t>
      </w:r>
    </w:p>
    <w:p w14:paraId="7E7D68E7">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Жилкина Галина</w:t>
      </w:r>
    </w:p>
    <w:p w14:paraId="5DD01147">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Шумихина Ирина</w:t>
      </w:r>
    </w:p>
    <w:p w14:paraId="6F0A26F8">
      <w:pPr>
        <w:pStyle w:val="5"/>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Долгих Любовь</w:t>
      </w:r>
    </w:p>
    <w:p w14:paraId="273A6A49">
      <w:pPr>
        <w:pStyle w:val="5"/>
        <w:spacing w:after="0"/>
        <w:rPr>
          <w:rFonts w:ascii="Times New Roman" w:hAnsi="Times New Roman" w:cs="Times New Roman"/>
          <w:color w:val="000000"/>
          <w:sz w:val="24"/>
        </w:rPr>
      </w:pPr>
    </w:p>
    <w:p w14:paraId="70775419">
      <w:pPr>
        <w:rPr>
          <w:rFonts w:ascii="Times New Roman" w:hAnsi="Times New Roman" w:cs="Times New Roman"/>
          <w:b/>
          <w:color w:val="000000"/>
          <w:sz w:val="32"/>
        </w:rPr>
      </w:pPr>
      <w:r>
        <w:rPr>
          <w:rFonts w:ascii="Times New Roman" w:hAnsi="Times New Roman" w:cs="Times New Roman"/>
          <w:b/>
          <w:color w:val="000000"/>
          <w:sz w:val="32"/>
        </w:rPr>
        <w:t xml:space="preserve">         </w:t>
      </w:r>
      <w:bookmarkStart w:id="1" w:name="_Hlk196499297"/>
      <w:r>
        <w:rPr>
          <w:rFonts w:ascii="Times New Roman" w:hAnsi="Times New Roman" w:cs="Times New Roman"/>
          <w:b/>
          <w:color w:val="000000"/>
          <w:sz w:val="32"/>
        </w:rPr>
        <w:t>Состоялись:</w:t>
      </w:r>
    </w:p>
    <w:bookmarkEnd w:id="1"/>
    <w:p w14:paraId="7C367CCB">
      <w:pPr>
        <w:pStyle w:val="5"/>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 xml:space="preserve">Соорганизация командой ДП и вхождение в Совет ИВО Практикой концентрации и эманации 64-ричного Синтеза 64-Организационно ИВО каждым и преображение итогами синтезгода. </w:t>
      </w:r>
    </w:p>
    <w:p w14:paraId="729A03C9">
      <w:pPr>
        <w:pStyle w:val="5"/>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Практика - тренинг на выражение и явление Огня Воскрешения Отец -Аватара ИВ Христа ИВО.</w:t>
      </w:r>
    </w:p>
    <w:p w14:paraId="418A38DF">
      <w:pPr>
        <w:pStyle w:val="5"/>
        <w:numPr>
          <w:ilvl w:val="0"/>
          <w:numId w:val="2"/>
        </w:num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Обсуждение подготовки оформления Столпа подразделения на следующий синтезный год. </w:t>
      </w:r>
    </w:p>
    <w:p w14:paraId="76EABCE1">
      <w:pPr>
        <w:pStyle w:val="5"/>
        <w:jc w:val="both"/>
        <w:rPr>
          <w:rFonts w:ascii="Times New Roman" w:hAnsi="Times New Roman" w:cs="Times New Roman"/>
          <w:color w:val="000000"/>
          <w:sz w:val="24"/>
        </w:rPr>
      </w:pPr>
      <w:r>
        <w:rPr>
          <w:rFonts w:ascii="Times New Roman" w:hAnsi="Times New Roman" w:cs="Times New Roman"/>
          <w:color w:val="000000"/>
          <w:sz w:val="24"/>
        </w:rPr>
        <w:t>Доработка и утверждение с ИВАС КХ, с ИВО командой Совета 4-рицы Мыслеобраза подразделения ИВДИВО Иркутск.</w:t>
      </w:r>
    </w:p>
    <w:p w14:paraId="40E0AF8C">
      <w:pPr>
        <w:pStyle w:val="5"/>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Углубление в командное (и каждого ДП) Поручение, данное в реализацию на Совете ИВО с Главой ИВДИВО - Синархический Интернационал Посвящённых. Разработка основного Плана реализации.</w:t>
      </w:r>
    </w:p>
    <w:p w14:paraId="2B3FA9E3">
      <w:pPr>
        <w:pStyle w:val="5"/>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 xml:space="preserve">Вопросы по стяжаниям Должностных Полномочий в ИВДИВО на новый синтез-год служения. </w:t>
      </w:r>
    </w:p>
    <w:p w14:paraId="716C981D">
      <w:pPr>
        <w:pStyle w:val="5"/>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Обсуждение заполнения Анкеты</w:t>
      </w:r>
      <w:r>
        <w:rPr>
          <w:rFonts w:ascii="Calibri" w:hAnsi="Calibri" w:eastAsia="Times New Roman" w:cs="Times New Roman"/>
          <w:color w:val="000000"/>
          <w:sz w:val="16"/>
          <w:szCs w:val="20"/>
          <w:lang w:eastAsia="ru-RU"/>
        </w:rPr>
        <w:t xml:space="preserve"> </w:t>
      </w:r>
      <w:r>
        <w:rPr>
          <w:rFonts w:ascii="Times New Roman" w:hAnsi="Times New Roman" w:cs="Times New Roman"/>
          <w:color w:val="000000"/>
          <w:sz w:val="24"/>
        </w:rPr>
        <w:t>Стяжания Должностной Полномочности ИВДИВО.</w:t>
      </w:r>
    </w:p>
    <w:p w14:paraId="1C615C05">
      <w:pPr>
        <w:pStyle w:val="5"/>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Обсуждение предложений и идей участия в городском мероприятии 7 июня - День города.</w:t>
      </w:r>
    </w:p>
    <w:p w14:paraId="572C69F0">
      <w:pPr>
        <w:pStyle w:val="5"/>
        <w:numPr>
          <w:ilvl w:val="0"/>
          <w:numId w:val="2"/>
        </w:numPr>
        <w:spacing w:after="0"/>
        <w:jc w:val="both"/>
        <w:rPr>
          <w:rFonts w:ascii="Times New Roman" w:hAnsi="Times New Roman" w:cs="Times New Roman"/>
          <w:color w:val="000000"/>
          <w:sz w:val="24"/>
        </w:rPr>
      </w:pPr>
      <w:r>
        <w:rPr>
          <w:rFonts w:ascii="Times New Roman" w:hAnsi="Times New Roman" w:cs="Times New Roman"/>
          <w:color w:val="000000"/>
          <w:sz w:val="24"/>
        </w:rPr>
        <w:t>Итоговая практика Совета ИВО и выход из Совета ИВО.</w:t>
      </w:r>
    </w:p>
    <w:p w14:paraId="696A3757">
      <w:pPr>
        <w:pStyle w:val="5"/>
        <w:spacing w:after="0"/>
        <w:jc w:val="both"/>
        <w:rPr>
          <w:rFonts w:ascii="Times New Roman" w:hAnsi="Times New Roman" w:cs="Times New Roman"/>
          <w:color w:val="000000"/>
          <w:sz w:val="24"/>
        </w:rPr>
      </w:pPr>
    </w:p>
    <w:p w14:paraId="2131929E">
      <w:pPr>
        <w:pStyle w:val="5"/>
        <w:jc w:val="both"/>
        <w:rPr>
          <w:rFonts w:ascii="Times New Roman" w:hAnsi="Times New Roman" w:cs="Times New Roman"/>
          <w:color w:val="000000"/>
          <w:sz w:val="24"/>
        </w:rPr>
      </w:pPr>
      <w:bookmarkStart w:id="2" w:name="_Hlk196499338"/>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bookmarkEnd w:id="2"/>
    <w:p w14:paraId="68ECF8E5">
      <w:pPr>
        <w:pStyle w:val="5"/>
        <w:jc w:val="both"/>
        <w:rPr>
          <w:rFonts w:ascii="Times New Roman" w:hAnsi="Times New Roman" w:cs="Times New Roman"/>
          <w:color w:val="000000"/>
          <w:sz w:val="24"/>
        </w:rPr>
      </w:pPr>
      <w:r>
        <w:rPr>
          <w:rFonts w:ascii="Times New Roman" w:hAnsi="Times New Roman" w:cs="Times New Roman"/>
          <w:color w:val="000000"/>
          <w:sz w:val="24"/>
        </w:rPr>
        <w:t xml:space="preserve">1. Единогласно принято: завершить </w:t>
      </w:r>
      <w:r>
        <w:rPr>
          <w:rFonts w:ascii="Times New Roman" w:hAnsi="Times New Roman" w:cs="Times New Roman"/>
          <w:color w:val="000000"/>
          <w:sz w:val="24"/>
          <w:lang w:val="ru-RU"/>
        </w:rPr>
        <w:t>поручения</w:t>
      </w:r>
      <w:r>
        <w:rPr>
          <w:rFonts w:hint="default" w:ascii="Times New Roman" w:hAnsi="Times New Roman" w:cs="Times New Roman"/>
          <w:color w:val="000000"/>
          <w:sz w:val="24"/>
          <w:lang w:val="ru-RU"/>
        </w:rPr>
        <w:t xml:space="preserve"> по </w:t>
      </w:r>
      <w:r>
        <w:rPr>
          <w:rFonts w:ascii="Times New Roman" w:hAnsi="Times New Roman" w:cs="Times New Roman"/>
          <w:color w:val="000000"/>
          <w:sz w:val="24"/>
        </w:rPr>
        <w:t>деятельност</w:t>
      </w:r>
      <w:r>
        <w:rPr>
          <w:rFonts w:ascii="Times New Roman" w:hAnsi="Times New Roman" w:cs="Times New Roman"/>
          <w:color w:val="000000"/>
          <w:sz w:val="24"/>
          <w:lang w:val="ru-RU"/>
        </w:rPr>
        <w:t>и</w:t>
      </w:r>
      <w:r>
        <w:rPr>
          <w:rFonts w:hint="default" w:ascii="Times New Roman" w:hAnsi="Times New Roman" w:cs="Times New Roman"/>
          <w:color w:val="000000"/>
          <w:sz w:val="24"/>
          <w:lang w:val="ru-RU"/>
        </w:rPr>
        <w:t xml:space="preserve"> в комитете по Выборам </w:t>
      </w:r>
      <w:r>
        <w:rPr>
          <w:rFonts w:ascii="Times New Roman" w:hAnsi="Times New Roman" w:cs="Times New Roman"/>
          <w:color w:val="000000"/>
          <w:sz w:val="24"/>
        </w:rPr>
        <w:t>ПП Парадигмальная Россия. Стяжание у ИВО командного (каждым ДП) Поручения по разработке «Синархического Интернационала Посвящённых» и фиксация в Ядре Си и Книге поручений подразделения.</w:t>
      </w:r>
    </w:p>
    <w:p w14:paraId="2768C6C1">
      <w:pPr>
        <w:pStyle w:val="5"/>
        <w:jc w:val="both"/>
        <w:rPr>
          <w:rFonts w:ascii="Times New Roman" w:hAnsi="Times New Roman" w:cs="Times New Roman"/>
          <w:color w:val="000000"/>
          <w:sz w:val="24"/>
          <w:szCs w:val="24"/>
        </w:rPr>
      </w:pPr>
      <w:r>
        <w:rPr>
          <w:rFonts w:ascii="Times New Roman" w:hAnsi="Times New Roman" w:cs="Times New Roman"/>
          <w:color w:val="000000"/>
          <w:sz w:val="24"/>
          <w:szCs w:val="24"/>
        </w:rPr>
        <w:t>23 апреля сдача всеми ДП 4</w:t>
      </w:r>
      <w:r>
        <w:rPr>
          <w:rFonts w:ascii="Times New Roman" w:hAnsi="Times New Roman" w:cs="Times New Roman"/>
          <w:color w:val="000000"/>
          <w:sz w:val="24"/>
          <w:szCs w:val="24"/>
        </w:rPr>
        <w:noBreakHyphen/>
      </w:r>
      <w:r>
        <w:rPr>
          <w:rFonts w:ascii="Times New Roman" w:hAnsi="Times New Roman" w:cs="Times New Roman"/>
          <w:color w:val="000000"/>
          <w:sz w:val="24"/>
          <w:szCs w:val="24"/>
        </w:rPr>
        <w:t>цы МО.</w:t>
      </w:r>
    </w:p>
    <w:p w14:paraId="3DC4EEBF">
      <w:pPr>
        <w:pStyle w:val="5"/>
        <w:jc w:val="both"/>
        <w:rPr>
          <w:rFonts w:ascii="Times New Roman" w:hAnsi="Times New Roman" w:cs="Times New Roman"/>
          <w:color w:val="000000"/>
          <w:sz w:val="24"/>
          <w:szCs w:val="24"/>
        </w:rPr>
      </w:pPr>
      <w:r>
        <w:rPr>
          <w:rFonts w:ascii="Times New Roman" w:hAnsi="Times New Roman" w:cs="Times New Roman"/>
          <w:color w:val="000000"/>
          <w:sz w:val="24"/>
          <w:szCs w:val="24"/>
        </w:rPr>
        <w:t>2. Группе Агломерация Большой Иркутск доработать идеи и предложения по участию в городском мероприятии «День города» с учётом актуальности и целесообразности.</w:t>
      </w:r>
    </w:p>
    <w:p w14:paraId="2385ADF6">
      <w:pPr>
        <w:pStyle w:val="5"/>
        <w:spacing w:after="0"/>
        <w:jc w:val="both"/>
        <w:rPr>
          <w:rFonts w:ascii="Times New Roman" w:hAnsi="Times New Roman" w:cs="Times New Roman"/>
          <w:color w:val="000000"/>
          <w:sz w:val="24"/>
        </w:rPr>
      </w:pPr>
    </w:p>
    <w:p w14:paraId="4B4976DF">
      <w:pPr>
        <w:rPr>
          <w:rFonts w:ascii="Times New Roman" w:hAnsi="Times New Roman" w:cs="Times New Roman"/>
          <w:color w:val="000000"/>
          <w:sz w:val="24"/>
        </w:rPr>
      </w:pPr>
      <w:r>
        <w:rPr>
          <w:rFonts w:ascii="Times New Roman" w:hAnsi="Times New Roman" w:cs="Times New Roman"/>
          <w:b/>
          <w:color w:val="000000"/>
          <w:sz w:val="32"/>
          <w:szCs w:val="32"/>
        </w:rPr>
        <w:t xml:space="preserve">       Ключевые слова:</w:t>
      </w:r>
      <w:r>
        <w:rPr>
          <w:rFonts w:ascii="Times New Roman" w:hAnsi="Times New Roman" w:cs="Times New Roman"/>
          <w:sz w:val="24"/>
          <w:szCs w:val="24"/>
        </w:rPr>
        <w:t xml:space="preserve">  Синархический Интернационал Посвящённых</w:t>
      </w:r>
    </w:p>
    <w:p w14:paraId="0499123C">
      <w:pPr>
        <w:spacing w:after="0"/>
        <w:rPr>
          <w:rFonts w:ascii="Times New Roman" w:hAnsi="Times New Roman" w:cs="Times New Roman"/>
          <w:sz w:val="24"/>
          <w:szCs w:val="24"/>
        </w:rPr>
      </w:pPr>
      <w:r>
        <w:rPr>
          <w:rFonts w:ascii="Times New Roman" w:hAnsi="Times New Roman" w:cs="Times New Roman"/>
          <w:sz w:val="24"/>
          <w:szCs w:val="24"/>
        </w:rPr>
        <w:t xml:space="preserve">           Составила: </w:t>
      </w:r>
      <w:bookmarkStart w:id="3" w:name="_Hlk193708368"/>
      <w:r>
        <w:rPr>
          <w:rFonts w:ascii="Times New Roman" w:hAnsi="Times New Roman" w:cs="Times New Roman"/>
          <w:sz w:val="24"/>
          <w:szCs w:val="24"/>
        </w:rPr>
        <w:t>ИВДИВО</w:t>
      </w:r>
      <w:r>
        <w:rPr>
          <w:rFonts w:ascii="Times New Roman" w:hAnsi="Times New Roman" w:cs="Times New Roman"/>
          <w:sz w:val="24"/>
          <w:szCs w:val="24"/>
        </w:rPr>
        <w:noBreakHyphen/>
      </w:r>
      <w:r>
        <w:rPr>
          <w:rFonts w:ascii="Times New Roman" w:hAnsi="Times New Roman" w:cs="Times New Roman"/>
          <w:sz w:val="24"/>
          <w:szCs w:val="24"/>
        </w:rPr>
        <w:t xml:space="preserve">Секретарь протокольного Синтеза ИВАС КХ подразделения ИВДИВО: </w:t>
      </w:r>
    </w:p>
    <w:p w14:paraId="6795D085">
      <w:pPr>
        <w:spacing w:after="0"/>
        <w:rPr>
          <w:rFonts w:ascii="Times New Roman" w:hAnsi="Times New Roman" w:cs="Times New Roman"/>
          <w:sz w:val="24"/>
          <w:szCs w:val="24"/>
        </w:rPr>
      </w:pPr>
      <w:r>
        <w:rPr>
          <w:rFonts w:ascii="Times New Roman" w:hAnsi="Times New Roman" w:cs="Times New Roman"/>
          <w:sz w:val="24"/>
          <w:szCs w:val="24"/>
        </w:rPr>
        <w:t xml:space="preserve">           Наталья Барышева</w:t>
      </w:r>
    </w:p>
    <w:bookmarkEnd w:id="3"/>
    <w:p w14:paraId="76EC00D1">
      <w:pPr>
        <w:rPr>
          <w:rFonts w:ascii="Times New Roman" w:hAnsi="Times New Roman" w:cs="Times New Roman"/>
          <w:color w:val="000000"/>
          <w:sz w:val="24"/>
        </w:rPr>
      </w:pPr>
    </w:p>
    <w:p w14:paraId="456D3876">
      <w:pPr>
        <w:jc w:val="center"/>
        <w:rPr>
          <w:rFonts w:ascii="Times New Roman" w:hAnsi="Times New Roman" w:cs="Times New Roman"/>
          <w:b/>
          <w:color w:val="548DD4"/>
          <w:sz w:val="32"/>
        </w:rPr>
      </w:pPr>
    </w:p>
    <w:p w14:paraId="65544FCE">
      <w:pPr>
        <w:jc w:val="center"/>
        <w:rPr>
          <w:rFonts w:ascii="Times New Roman" w:hAnsi="Times New Roman" w:cs="Times New Roman"/>
          <w:b/>
          <w:color w:val="548DD4"/>
          <w:sz w:val="32"/>
        </w:rPr>
      </w:pPr>
    </w:p>
    <w:p w14:paraId="6EEFE3B7">
      <w:pPr>
        <w:jc w:val="center"/>
        <w:rPr>
          <w:rFonts w:ascii="Times New Roman" w:hAnsi="Times New Roman" w:cs="Times New Roman"/>
          <w:b/>
          <w:color w:val="548DD4"/>
          <w:sz w:val="32"/>
        </w:rPr>
      </w:pPr>
    </w:p>
    <w:p w14:paraId="17E12D18">
      <w:pPr>
        <w:jc w:val="center"/>
        <w:rPr>
          <w:rFonts w:ascii="Times New Roman" w:hAnsi="Times New Roman" w:cs="Times New Roman"/>
          <w:b/>
          <w:color w:val="548DD4"/>
          <w:sz w:val="32"/>
        </w:rPr>
      </w:pPr>
    </w:p>
    <w:p w14:paraId="34B01C89">
      <w:pPr>
        <w:jc w:val="center"/>
        <w:rPr>
          <w:rFonts w:ascii="Times New Roman" w:hAnsi="Times New Roman" w:cs="Times New Roman"/>
          <w:b/>
          <w:color w:val="548DD4"/>
          <w:sz w:val="32"/>
        </w:rPr>
      </w:pPr>
    </w:p>
    <w:p w14:paraId="5DC43CAC">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2B49D241">
      <w:pPr>
        <w:jc w:val="center"/>
        <w:rPr>
          <w:rFonts w:ascii="Times New Roman" w:hAnsi="Times New Roman" w:cs="Times New Roman"/>
          <w:b/>
          <w:color w:val="2C51AF"/>
          <w:sz w:val="30"/>
        </w:rPr>
      </w:pPr>
      <w:r>
        <w:rPr>
          <w:rFonts w:ascii="Times New Roman" w:hAnsi="Times New Roman" w:cs="Times New Roman"/>
          <w:b/>
          <w:color w:val="2C51AF"/>
          <w:sz w:val="30"/>
        </w:rPr>
        <w:t>ИВДИВО Иркутск ИВ Аватара Синтеза Владомира ИВАС Кут Хуми</w:t>
      </w:r>
    </w:p>
    <w:p w14:paraId="3475E9E1">
      <w:pPr>
        <w:jc w:val="center"/>
        <w:rPr>
          <w:rFonts w:ascii="Times New Roman" w:hAnsi="Times New Roman" w:cs="Times New Roman"/>
          <w:b/>
          <w:color w:val="223E86"/>
          <w:sz w:val="36"/>
        </w:rPr>
      </w:pPr>
      <w:bookmarkStart w:id="4" w:name="_GoBack"/>
      <w:r>
        <w:rPr>
          <w:rFonts w:ascii="Times New Roman" w:hAnsi="Times New Roman" w:cs="Times New Roman"/>
          <w:b/>
          <w:color w:val="223E86"/>
          <w:sz w:val="36"/>
        </w:rPr>
        <w:t>Совет Изначально Вышестоящего Отца</w:t>
      </w:r>
    </w:p>
    <w:p w14:paraId="65B9BB9A">
      <w:pPr>
        <w:jc w:val="center"/>
        <w:rPr>
          <w:rFonts w:ascii="Times New Roman" w:hAnsi="Times New Roman" w:cs="Times New Roman"/>
          <w:b/>
          <w:color w:val="223E86"/>
          <w:sz w:val="32"/>
          <w:szCs w:val="32"/>
        </w:rPr>
      </w:pPr>
      <w:r>
        <w:rPr>
          <w:rFonts w:ascii="Times New Roman" w:hAnsi="Times New Roman" w:cs="Times New Roman"/>
          <w:b/>
          <w:color w:val="223E86"/>
          <w:sz w:val="32"/>
          <w:szCs w:val="32"/>
        </w:rPr>
        <w:t>с Главой ИВДИВО В.Сердюк</w:t>
      </w:r>
    </w:p>
    <w:p w14:paraId="14B87F00">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19.04.2025</w:t>
      </w:r>
    </w:p>
    <w:p w14:paraId="0F81728B">
      <w:pPr>
        <w:rPr>
          <w:rFonts w:hint="default" w:ascii="Times New Roman" w:hAnsi="Times New Roman" w:cs="Times New Roman"/>
          <w:b/>
          <w:color w:val="FF0000"/>
          <w:sz w:val="28"/>
          <w:lang w:val="ru-RU"/>
        </w:rPr>
      </w:pPr>
      <w:r>
        <w:rPr>
          <w:rFonts w:hint="default" w:ascii="Times New Roman" w:hAnsi="Times New Roman" w:cs="Times New Roman"/>
          <w:color w:val="FF0000"/>
          <w:lang w:val="ru-RU"/>
        </w:rPr>
        <w:t xml:space="preserve">Утверждено Главой подразделения ИВДИВО Иркутск: Кулябина Татьяна 25.04.2025г. </w:t>
      </w:r>
    </w:p>
    <w:p w14:paraId="0D781190">
      <w:pPr>
        <w:rPr>
          <w:rFonts w:ascii="Times New Roman" w:hAnsi="Times New Roman" w:cs="Times New Roman"/>
          <w:b/>
          <w:color w:val="000000"/>
          <w:sz w:val="32"/>
        </w:rPr>
      </w:pPr>
      <w:r>
        <w:rPr>
          <w:rFonts w:ascii="Times New Roman" w:hAnsi="Times New Roman" w:cs="Times New Roman"/>
          <w:b/>
          <w:color w:val="000000"/>
          <w:sz w:val="32"/>
        </w:rPr>
        <w:t>Состоялись:</w:t>
      </w:r>
    </w:p>
    <w:p w14:paraId="72D12DDD">
      <w:pPr>
        <w:spacing w:after="0" w:line="240" w:lineRule="auto"/>
        <w:jc w:val="both"/>
        <w:rPr>
          <w:rFonts w:ascii="Times New Roman" w:hAnsi="Times New Roman" w:eastAsia="Calibri" w:cs="Times New Roman"/>
          <w:sz w:val="24"/>
        </w:rPr>
      </w:pPr>
      <w:r>
        <w:rPr>
          <w:rFonts w:ascii="Times New Roman" w:hAnsi="Times New Roman" w:eastAsia="Calibri" w:cs="Times New Roman"/>
          <w:iCs/>
          <w:sz w:val="24"/>
        </w:rPr>
        <w:t>1. Начало Совета подразделения ИВДИВО Иркутск,</w:t>
      </w:r>
      <w:r>
        <w:rPr>
          <w:rFonts w:ascii="Times New Roman" w:hAnsi="Times New Roman" w:eastAsia="Calibri" w:cs="Times New Roman"/>
          <w:sz w:val="24"/>
        </w:rPr>
        <w:t xml:space="preserve"> завершающий в этом году. </w:t>
      </w:r>
    </w:p>
    <w:p w14:paraId="201B9786">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 xml:space="preserve">2. ВС: В Москве на Синтезе в практике Отец сказал два таких интересных слова — </w:t>
      </w:r>
      <w:r>
        <w:rPr>
          <w:rFonts w:ascii="Times New Roman" w:hAnsi="Times New Roman" w:eastAsia="Calibri" w:cs="Times New Roman"/>
          <w:b/>
          <w:bCs/>
          <w:sz w:val="24"/>
        </w:rPr>
        <w:t>Синархический интернационал</w:t>
      </w:r>
      <w:r>
        <w:rPr>
          <w:rFonts w:ascii="Times New Roman" w:hAnsi="Times New Roman" w:eastAsia="Calibri" w:cs="Times New Roman"/>
          <w:sz w:val="24"/>
        </w:rPr>
        <w:t>. Синархическая цивилизация, на сегодня</w:t>
      </w:r>
      <w:r>
        <w:rPr>
          <w:rFonts w:hint="default" w:ascii="Times New Roman" w:hAnsi="Times New Roman" w:eastAsia="Calibri" w:cs="Times New Roman"/>
          <w:sz w:val="24"/>
          <w:lang w:val="ru-RU"/>
        </w:rPr>
        <w:t>,</w:t>
      </w:r>
      <w:r>
        <w:rPr>
          <w:rFonts w:ascii="Times New Roman" w:hAnsi="Times New Roman" w:eastAsia="Calibri" w:cs="Times New Roman"/>
          <w:sz w:val="24"/>
        </w:rPr>
        <w:t xml:space="preserve"> не состоялась и политически продвигать нечего. Поразрабатывайте Синархический интернационал, потому что Политическая Партия должна что-то продвигать политически состоявшееся.</w:t>
      </w:r>
    </w:p>
    <w:p w14:paraId="6FAABF3A">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 xml:space="preserve">3. О Интернационале. </w:t>
      </w:r>
    </w:p>
    <w:p w14:paraId="72A0D4AB">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 xml:space="preserve">ВС: И вот </w:t>
      </w:r>
      <w:r>
        <w:rPr>
          <w:rFonts w:ascii="Times New Roman" w:hAnsi="Times New Roman" w:eastAsia="Calibri" w:cs="Times New Roman"/>
          <w:b/>
          <w:bCs/>
          <w:sz w:val="24"/>
        </w:rPr>
        <w:t>интернационал</w:t>
      </w:r>
      <w:r>
        <w:rPr>
          <w:rFonts w:ascii="Times New Roman" w:hAnsi="Times New Roman" w:eastAsia="Calibri" w:cs="Times New Roman"/>
          <w:sz w:val="24"/>
        </w:rPr>
        <w:t xml:space="preserve"> — это когда, как в Советском Союзе, </w:t>
      </w:r>
      <w:r>
        <w:rPr>
          <w:rFonts w:ascii="Times New Roman" w:hAnsi="Times New Roman" w:eastAsia="Calibri" w:cs="Times New Roman"/>
          <w:b/>
          <w:bCs/>
          <w:sz w:val="24"/>
        </w:rPr>
        <w:t>каждая национальность делает свой внутренний синархический вклад в свои особенности важные, а вместе это всё складывается в один цивилизационный кластер общих выражений</w:t>
      </w:r>
      <w:r>
        <w:rPr>
          <w:rFonts w:ascii="Times New Roman" w:hAnsi="Times New Roman" w:eastAsia="Calibri" w:cs="Times New Roman"/>
          <w:sz w:val="24"/>
        </w:rPr>
        <w:t xml:space="preserve">. Это очень важно, потому что на самом деле у нас сейчас начинается конфликт на планете между китайской цивилизованностью с китайским национализмом и американской цивилизованностью с американским национализмом. Правда, его видят как исключительность, но это тот же самый американский национализм. </w:t>
      </w:r>
    </w:p>
    <w:p w14:paraId="46DD5180">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Мы начинаем сталкиваться с четырьмя крупными державами с ярким национализмом — США, Китай, Индия. Это, извините, половина человечества. Понятно, что тут же поднимут голову мусульмане, у которых национализм тоже разных стран. Те же самые персы, вроде светские, но эффект национализма персидского существует. И мы получаем проблему, что страна, разделяясь нам многие кластеры, начинает впадать в национализм.</w:t>
      </w:r>
    </w:p>
    <w:p w14:paraId="39DC0929">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Мы, как Посвящённые, должны этому противопоставить не национализм и не конфликтность. Что мы можем предложить? А развитый интернационал, вбитый в головы столетней практикой интернационала, поймут только так, потому что на этом построено много. А если скажешь космический вариант, человечеству ещё доходить до этого. </w:t>
      </w:r>
    </w:p>
    <w:p w14:paraId="620D6667">
      <w:pPr>
        <w:spacing w:after="0" w:line="240" w:lineRule="auto"/>
        <w:ind w:firstLine="567"/>
        <w:contextualSpacing/>
        <w:jc w:val="both"/>
        <w:rPr>
          <w:rFonts w:ascii="Times New Roman" w:hAnsi="Times New Roman" w:eastAsia="Calibri" w:cs="Times New Roman"/>
          <w:b/>
          <w:bCs/>
          <w:sz w:val="24"/>
        </w:rPr>
      </w:pPr>
      <w:r>
        <w:rPr>
          <w:rFonts w:ascii="Times New Roman" w:hAnsi="Times New Roman" w:eastAsia="Calibri" w:cs="Times New Roman"/>
          <w:sz w:val="24"/>
        </w:rPr>
        <w:t xml:space="preserve">И вот нам предложили, не моя мысль, мысль Отца — </w:t>
      </w:r>
      <w:r>
        <w:rPr>
          <w:rFonts w:ascii="Times New Roman" w:hAnsi="Times New Roman" w:eastAsia="Calibri" w:cs="Times New Roman"/>
          <w:b/>
          <w:bCs/>
          <w:sz w:val="24"/>
        </w:rPr>
        <w:t>Синархический интернационал.</w:t>
      </w:r>
      <w:r>
        <w:rPr>
          <w:rFonts w:ascii="Times New Roman" w:hAnsi="Times New Roman" w:eastAsia="Calibri" w:cs="Times New Roman"/>
          <w:sz w:val="24"/>
        </w:rPr>
        <w:t xml:space="preserve"> Синархия, которая обогащает всё внутренними накоплениями китайцев, американцев, индийцев, европейцев, русских. </w:t>
      </w:r>
      <w:r>
        <w:rPr>
          <w:rFonts w:ascii="Times New Roman" w:hAnsi="Times New Roman" w:eastAsia="Calibri" w:cs="Times New Roman"/>
          <w:b/>
          <w:bCs/>
          <w:sz w:val="24"/>
        </w:rPr>
        <w:t>Интернационал, когда мы вместе на планете интернациональны.</w:t>
      </w:r>
    </w:p>
    <w:p w14:paraId="6B92A4F7">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Судя по современной политической и цивилизационной повестке, нам пора продвигать интернационал, иначе планета погрязнет в национальных войнах. Причём, </w:t>
      </w:r>
      <w:r>
        <w:rPr>
          <w:rFonts w:ascii="Times New Roman" w:hAnsi="Times New Roman" w:eastAsia="Calibri" w:cs="Times New Roman"/>
          <w:b/>
          <w:bCs/>
          <w:sz w:val="24"/>
        </w:rPr>
        <w:t>Синархический интернационал, чтобы внутреннее балансировалось внешним и не доводило до воинственного.</w:t>
      </w:r>
      <w:r>
        <w:rPr>
          <w:rFonts w:ascii="Times New Roman" w:hAnsi="Times New Roman" w:eastAsia="Calibri" w:cs="Times New Roman"/>
          <w:sz w:val="24"/>
        </w:rPr>
        <w:t xml:space="preserve"> Поэтому это Синархический интернационал. Сокращённо, Синархический интернационал — это СИ. Я бы предложил заняться Синархическим интернационалом. Это тоже головняк, это страшнее головняк, чем цивилизация.</w:t>
      </w:r>
    </w:p>
    <w:p w14:paraId="3C818E3C">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4. О теме соединения Интернационала с Синархией.</w:t>
      </w:r>
    </w:p>
    <w:p w14:paraId="5C16E1E6">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 xml:space="preserve">ВС: У нас как-то сто лет форы есть, но как бы и об интернационал мы обожглись, когда всё отдавали интернациональным странам, сами рухнули из-за этого. Поэтому нужен какой-то Синархический интернационал, по-другому идущий в будущее. Больше сказать нечего. </w:t>
      </w:r>
    </w:p>
    <w:p w14:paraId="3C05676F">
      <w:pPr>
        <w:spacing w:after="0" w:line="240" w:lineRule="auto"/>
        <w:ind w:firstLine="567"/>
        <w:contextualSpacing/>
        <w:jc w:val="both"/>
        <w:rPr>
          <w:rFonts w:ascii="Times New Roman" w:hAnsi="Times New Roman" w:eastAsia="Calibri" w:cs="Times New Roman"/>
          <w:b/>
          <w:bCs/>
          <w:sz w:val="24"/>
        </w:rPr>
      </w:pPr>
      <w:r>
        <w:rPr>
          <w:rFonts w:ascii="Times New Roman" w:hAnsi="Times New Roman" w:eastAsia="Calibri" w:cs="Times New Roman"/>
          <w:sz w:val="24"/>
        </w:rPr>
        <w:t xml:space="preserve">Но самое </w:t>
      </w:r>
      <w:r>
        <w:rPr>
          <w:rFonts w:ascii="Times New Roman" w:hAnsi="Times New Roman" w:eastAsia="Calibri" w:cs="Times New Roman"/>
          <w:b/>
          <w:bCs/>
          <w:sz w:val="24"/>
        </w:rPr>
        <w:t xml:space="preserve">главное в Синархии — это акцент на внутреннем, развиваясь в котором, вы потом передаёте это внешнему. Синархия — это жёсткий баланс между внутренним и внешним. </w:t>
      </w:r>
      <w:r>
        <w:rPr>
          <w:rFonts w:ascii="Times New Roman" w:hAnsi="Times New Roman" w:eastAsia="Calibri" w:cs="Times New Roman"/>
          <w:sz w:val="24"/>
        </w:rPr>
        <w:t xml:space="preserve">Интернационал предыдущего типа был только жёстко внешним. Все объединяйтесь, все интернациональные, неважно какие вы по национальности, все в одну кучу. </w:t>
      </w:r>
      <w:r>
        <w:rPr>
          <w:rFonts w:ascii="Times New Roman" w:hAnsi="Times New Roman" w:eastAsia="Calibri" w:cs="Times New Roman"/>
          <w:b/>
          <w:bCs/>
          <w:sz w:val="24"/>
        </w:rPr>
        <w:t>Нам теперь важно, какие вы по национальности, у нас многополярный мир, но все должны быть интернациональные. Единство во множественности. Все интернациональны в единстве, но множеством национальностей, если говорить диалектически.</w:t>
      </w:r>
      <w:r>
        <w:rPr>
          <w:rFonts w:ascii="Times New Roman" w:hAnsi="Times New Roman" w:eastAsia="Calibri" w:cs="Times New Roman"/>
          <w:sz w:val="24"/>
        </w:rPr>
        <w:t xml:space="preserve"> </w:t>
      </w:r>
      <w:r>
        <w:rPr>
          <w:rFonts w:ascii="Times New Roman" w:hAnsi="Times New Roman" w:eastAsia="Calibri" w:cs="Times New Roman"/>
          <w:b/>
          <w:bCs/>
          <w:sz w:val="24"/>
        </w:rPr>
        <w:t>Все интернациональны в единстве, но синархическим множеством национальностей. Синархическим — это каждая национальность, каждая культура нации даёт что-то своё важное для общего развития человечества.</w:t>
      </w:r>
    </w:p>
    <w:p w14:paraId="371C6C41">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 xml:space="preserve"> Нам надо ещё натолкнуть всех на Творение Изначально Вышестоящего Отца, которое теперь идёт синархически. Творение Отца идёт синархически.</w:t>
      </w:r>
    </w:p>
    <w:p w14:paraId="46B345F8">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5. О Партии, делающий выбор, Воскрешения.</w:t>
      </w:r>
    </w:p>
    <w:p w14:paraId="3B4FE794">
      <w:pPr>
        <w:spacing w:after="0" w:line="240" w:lineRule="auto"/>
        <w:contextualSpacing/>
        <w:jc w:val="both"/>
        <w:rPr>
          <w:rFonts w:ascii="Times New Roman" w:hAnsi="Times New Roman" w:eastAsia="Calibri" w:cs="Times New Roman"/>
          <w:b/>
          <w:bCs/>
          <w:sz w:val="24"/>
        </w:rPr>
      </w:pPr>
      <w:r>
        <w:rPr>
          <w:rFonts w:ascii="Times New Roman" w:hAnsi="Times New Roman" w:eastAsia="Calibri" w:cs="Times New Roman"/>
          <w:sz w:val="24"/>
        </w:rPr>
        <w:t xml:space="preserve"> ВС: Мы сейчас делаем выбор Воскрешения. Или мы воскрешаемся в Синархическую цивилизацию, или мы воскрешаемся в Синархический интернационал. Что сильнее подействует на человечество. Партия в Москве — внешняя политическая партия. Но если мы говорим о команде Владомира, то Воскрешение к вам относится. И чем Владомир займётся через вас, воскрешая человечество в новое перспективное будущее. То есть </w:t>
      </w:r>
      <w:r>
        <w:rPr>
          <w:rFonts w:ascii="Times New Roman" w:hAnsi="Times New Roman" w:eastAsia="Calibri" w:cs="Times New Roman"/>
          <w:b/>
          <w:bCs/>
          <w:sz w:val="24"/>
        </w:rPr>
        <w:t xml:space="preserve">партия — это создание политического тренда нового перспективного будущего. </w:t>
      </w:r>
    </w:p>
    <w:p w14:paraId="38A58F67">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6. О лозунге Синархического Интернационала.</w:t>
      </w:r>
    </w:p>
    <w:p w14:paraId="31BFA623">
      <w:pPr>
        <w:spacing w:after="0" w:line="240" w:lineRule="auto"/>
        <w:contextualSpacing/>
        <w:jc w:val="both"/>
        <w:rPr>
          <w:rFonts w:ascii="Times New Roman" w:hAnsi="Times New Roman" w:eastAsia="Calibri" w:cs="Times New Roman"/>
          <w:b/>
          <w:bCs/>
          <w:sz w:val="24"/>
        </w:rPr>
      </w:pPr>
      <w:r>
        <w:rPr>
          <w:rFonts w:ascii="Times New Roman" w:hAnsi="Times New Roman" w:eastAsia="Calibri" w:cs="Times New Roman"/>
          <w:sz w:val="24"/>
        </w:rPr>
        <w:t xml:space="preserve"> ВС: Давайте по-другому помыслим. Синархия. Если мы Омеги Отца, то у каждого свои накопления. Не национальный, Синархический интернационал — это ещё граждан между собой. Каждый гражданин несёт свои внутренние накопления в интернационал всех граждан планеты Земля. Вот это Гражданская конфедерация и Гражданская конфедерация у нас 48, вы — 56. Это ваша нижестоящая восьмёрка. И мы можем интернационал увидеть не только как интернационал стран. А помните, пролетарии всех стран соединяйтесь? Мы можем </w:t>
      </w:r>
      <w:r>
        <w:rPr>
          <w:rFonts w:ascii="Times New Roman" w:hAnsi="Times New Roman" w:eastAsia="Calibri" w:cs="Times New Roman"/>
          <w:b/>
          <w:bCs/>
          <w:sz w:val="24"/>
        </w:rPr>
        <w:t xml:space="preserve">лозунг взять для Синархического интернационала — Граждане всех стран, соединяйтесь. </w:t>
      </w:r>
    </w:p>
    <w:p w14:paraId="02C02026">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Очень хороший лозунг для многополярности граждан всех стран между собой. А мы продвигаем гражданскую многополярность, как Синархический интернационал, гражданскую многополярность Синархического интернационала.  Нам нужно с вами найти идею, которая и вас зажжёт внутри и будет зажигать других. Если вы не разгоритесь, другие ею зажигаться не будут.</w:t>
      </w:r>
    </w:p>
    <w:p w14:paraId="152F86F8">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Синархия — это совместное управление высшего и низшего. </w:t>
      </w:r>
    </w:p>
    <w:p w14:paraId="1DB2E0BB">
      <w:pPr>
        <w:spacing w:after="0" w:line="240" w:lineRule="auto"/>
        <w:contextualSpacing/>
        <w:jc w:val="both"/>
        <w:rPr>
          <w:rFonts w:ascii="Times New Roman" w:hAnsi="Times New Roman" w:eastAsia="Calibri" w:cs="Times New Roman"/>
          <w:b/>
          <w:bCs/>
          <w:sz w:val="24"/>
        </w:rPr>
      </w:pPr>
      <w:r>
        <w:rPr>
          <w:rFonts w:ascii="Times New Roman" w:hAnsi="Times New Roman" w:eastAsia="Calibri" w:cs="Times New Roman"/>
          <w:b/>
          <w:bCs/>
          <w:sz w:val="24"/>
        </w:rPr>
        <w:t>7.  О Синархическом Интернационале.</w:t>
      </w:r>
    </w:p>
    <w:p w14:paraId="27BC735C">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b/>
          <w:bCs/>
          <w:sz w:val="24"/>
        </w:rPr>
        <w:t xml:space="preserve"> ВС: Синархический Интернационал— это обращение к внутреннему и внешнему, высшему и низшему, который у каждого есть.</w:t>
      </w:r>
      <w:r>
        <w:rPr>
          <w:rFonts w:ascii="Times New Roman" w:hAnsi="Times New Roman" w:eastAsia="Calibri" w:cs="Times New Roman"/>
          <w:sz w:val="24"/>
        </w:rPr>
        <w:t xml:space="preserve"> Причём у каждого своё высшее. Кто-то верит в Бога, кто-то верит в материю, кто-то верит в деньги. Три разные веры, существующие на планете. </w:t>
      </w:r>
    </w:p>
    <w:p w14:paraId="08063BF3">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Отец — это субъект, вершина Синархии. Вершина любой организации — Отец. Значит, источником любой организации является субъект. Нам надо увидеть в этой Синархии субъект. </w:t>
      </w:r>
    </w:p>
    <w:p w14:paraId="41154021">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Мы с Изначально Вышестоящим Отцом. Поэтому первое слово Синархия — мы с Изначально Вышестоящим Отцом. А второе — интернационала. Мы с Отцом ещё тем, что мы Омеги. А второе — мы интернациональные, чтобы и национальность развивалась, и я был интернационалом, чтобы не было национальных конфликтов, которые сейчас в России тоже есть. </w:t>
      </w:r>
    </w:p>
    <w:p w14:paraId="4C9C3CF6">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b/>
          <w:bCs/>
          <w:sz w:val="24"/>
        </w:rPr>
        <w:t>Нам нужна Синархическая субъектность на уровне разных граждан с разной национальностью и с разными странами, и чтобы они все были интернациональны</w:t>
      </w:r>
      <w:r>
        <w:rPr>
          <w:rFonts w:ascii="Times New Roman" w:hAnsi="Times New Roman" w:eastAsia="Calibri" w:cs="Times New Roman"/>
          <w:sz w:val="24"/>
        </w:rPr>
        <w:t xml:space="preserve">. Чтобы несмотря на политиков, китайцы не конфликтовали с американцами, чтобы несмотря на политиков мы не конфликтовали с немцами, чтобы несмотря на политиков мы не конфликтовали с американцами. Но при этом политически уважали волю своей страны, потому что она такая, и мы патриотичны своей стране. Но мы не конфликтовали с гражданами других стран. И вот это возникает уже другое управление. </w:t>
      </w:r>
    </w:p>
    <w:p w14:paraId="2446EBC3">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b/>
          <w:bCs/>
          <w:sz w:val="24"/>
        </w:rPr>
        <w:t>Синархия — это патриотизм. Само слово патриотизм, на самом деле, сильно синархично, потому что у нас есть два слова. Ты патриотичен Родине или патриотичен Отечеству</w:t>
      </w:r>
      <w:r>
        <w:rPr>
          <w:rFonts w:ascii="Times New Roman" w:hAnsi="Times New Roman" w:eastAsia="Calibri" w:cs="Times New Roman"/>
          <w:sz w:val="24"/>
        </w:rPr>
        <w:t>? Совершенно два разных явления. Россия — это родина или отечество?</w:t>
      </w:r>
    </w:p>
    <w:p w14:paraId="17A8D0E1">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Для сибиряков это отечество, а родиной является Сибирь. Поэтому вы называетесь сибиряки. Но мы ведь в России родились. Вы называете себя сибиряками. И как только вы называетесь сибиряками, родиной для вас является Сибирь, а отечеством — Россия. Вот ваш синархизм, кстати. Потому что </w:t>
      </w:r>
      <w:r>
        <w:rPr>
          <w:rFonts w:ascii="Times New Roman" w:hAnsi="Times New Roman" w:eastAsia="Calibri" w:cs="Times New Roman"/>
          <w:b/>
          <w:bCs/>
          <w:sz w:val="24"/>
        </w:rPr>
        <w:t>отечество и родина — это синархические понятия России</w:t>
      </w:r>
      <w:r>
        <w:rPr>
          <w:rFonts w:ascii="Times New Roman" w:hAnsi="Times New Roman" w:eastAsia="Calibri" w:cs="Times New Roman"/>
          <w:sz w:val="24"/>
        </w:rPr>
        <w:t xml:space="preserve">. В других странах такого двойственного вообще понятия нет. </w:t>
      </w:r>
      <w:r>
        <w:rPr>
          <w:rFonts w:ascii="Times New Roman" w:hAnsi="Times New Roman" w:eastAsia="Calibri" w:cs="Times New Roman"/>
          <w:b/>
          <w:bCs/>
          <w:sz w:val="24"/>
        </w:rPr>
        <w:t>Отечество — это как мы с Отцом, а родина — это как мы с Матерью. В России Отец и Мать изначально магнитны</w:t>
      </w:r>
      <w:r>
        <w:rPr>
          <w:rFonts w:ascii="Times New Roman" w:hAnsi="Times New Roman" w:eastAsia="Calibri" w:cs="Times New Roman"/>
          <w:sz w:val="24"/>
        </w:rPr>
        <w:t xml:space="preserve">. </w:t>
      </w:r>
      <w:r>
        <w:rPr>
          <w:rFonts w:ascii="Times New Roman" w:hAnsi="Times New Roman" w:eastAsia="Calibri" w:cs="Times New Roman"/>
          <w:b/>
          <w:bCs/>
          <w:sz w:val="24"/>
        </w:rPr>
        <w:t>Это патриотизм</w:t>
      </w:r>
      <w:r>
        <w:rPr>
          <w:rFonts w:ascii="Times New Roman" w:hAnsi="Times New Roman" w:eastAsia="Calibri" w:cs="Times New Roman"/>
          <w:sz w:val="24"/>
        </w:rPr>
        <w:t xml:space="preserve">. </w:t>
      </w:r>
      <w:r>
        <w:rPr>
          <w:rFonts w:ascii="Times New Roman" w:hAnsi="Times New Roman" w:eastAsia="Calibri" w:cs="Times New Roman"/>
          <w:b/>
          <w:bCs/>
          <w:sz w:val="24"/>
        </w:rPr>
        <w:t>Отец и Мать изначально магнитны, родина и отечество — это Синархия. Отечество внутри, родина вокруг меня.</w:t>
      </w:r>
      <w:r>
        <w:rPr>
          <w:rFonts w:ascii="Times New Roman" w:hAnsi="Times New Roman" w:eastAsia="Calibri" w:cs="Times New Roman"/>
          <w:sz w:val="24"/>
        </w:rPr>
        <w:t xml:space="preserve"> Русские это понимают, если задумаются. Все остальные зависнут: как это отечество внутри тебя? Вон отечество. — Это родина.</w:t>
      </w:r>
    </w:p>
    <w:p w14:paraId="1CBF3817">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У нас вокруг родина, отечество внутри. Поэтому у нас говорится малая родина. </w:t>
      </w:r>
    </w:p>
    <w:p w14:paraId="4DF55A3E">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В нашем патриотизме синархизм уже заложен. Мы просто так не говорим и так не думаем, но если мы рассуждаем о родине и отечестве, мы к нему придём — это Синархия. Поэтому, если вас спросят, а что такое Синархия — синтез родины и отечества.</w:t>
      </w:r>
    </w:p>
    <w:p w14:paraId="38E045C5">
      <w:pPr>
        <w:spacing w:after="0" w:line="240" w:lineRule="auto"/>
        <w:ind w:firstLine="567"/>
        <w:contextualSpacing/>
        <w:jc w:val="both"/>
        <w:rPr>
          <w:rFonts w:ascii="Times New Roman" w:hAnsi="Times New Roman" w:eastAsia="Calibri" w:cs="Times New Roman"/>
          <w:b/>
          <w:bCs/>
          <w:sz w:val="24"/>
        </w:rPr>
      </w:pPr>
      <w:r>
        <w:rPr>
          <w:rFonts w:ascii="Times New Roman" w:hAnsi="Times New Roman" w:eastAsia="Calibri" w:cs="Times New Roman"/>
          <w:b/>
          <w:bCs/>
          <w:sz w:val="24"/>
        </w:rPr>
        <w:t>Синархический интернационал мы можем объяснить другим понятиями родины и отечества.</w:t>
      </w:r>
    </w:p>
    <w:p w14:paraId="37AFFE3D">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Это масштаб. </w:t>
      </w:r>
      <w:r>
        <w:rPr>
          <w:rFonts w:ascii="Times New Roman" w:hAnsi="Times New Roman" w:eastAsia="Calibri" w:cs="Times New Roman"/>
          <w:b/>
          <w:bCs/>
          <w:sz w:val="24"/>
        </w:rPr>
        <w:t>Отсюда интернационал, потому что рано или поздно планета Земля должна стать Отечеством.</w:t>
      </w:r>
      <w:r>
        <w:rPr>
          <w:rFonts w:ascii="Times New Roman" w:hAnsi="Times New Roman" w:eastAsia="Calibri" w:cs="Times New Roman"/>
          <w:sz w:val="24"/>
        </w:rPr>
        <w:t xml:space="preserve"> Отечество исходит из Отца. Родина — Мать. </w:t>
      </w:r>
    </w:p>
    <w:p w14:paraId="210F79E9">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b/>
          <w:bCs/>
          <w:sz w:val="24"/>
        </w:rPr>
        <w:t>Синархический интернационал — это ещё попытка воспитать разные страны,</w:t>
      </w:r>
      <w:r>
        <w:rPr>
          <w:rFonts w:ascii="Times New Roman" w:hAnsi="Times New Roman" w:eastAsia="Calibri" w:cs="Times New Roman"/>
          <w:sz w:val="24"/>
        </w:rPr>
        <w:t xml:space="preserve"> в том числе малые. В ООН малых стран очень много, под сотню. Нужен интернационал, нам пора поднимать интернационал. Он не должен быть коммунистическим интернационалом. А вот Синархическим он очень может даже быть. Это новое политическое слово будет.</w:t>
      </w:r>
    </w:p>
    <w:p w14:paraId="3E18C17C">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В слове интернационал, когда все национальности соединяются в интер, мы должны видеть Синтез. </w:t>
      </w:r>
      <w:r>
        <w:rPr>
          <w:rFonts w:ascii="Times New Roman" w:hAnsi="Times New Roman" w:eastAsia="Calibri" w:cs="Times New Roman"/>
          <w:b/>
          <w:bCs/>
          <w:sz w:val="24"/>
        </w:rPr>
        <w:t>Интернационал — это эффект синтеза всех национальностей</w:t>
      </w:r>
      <w:r>
        <w:rPr>
          <w:rFonts w:ascii="Times New Roman" w:hAnsi="Times New Roman" w:eastAsia="Calibri" w:cs="Times New Roman"/>
          <w:sz w:val="24"/>
        </w:rPr>
        <w:t xml:space="preserve">. А </w:t>
      </w:r>
      <w:r>
        <w:rPr>
          <w:rFonts w:ascii="Times New Roman" w:hAnsi="Times New Roman" w:eastAsia="Calibri" w:cs="Times New Roman"/>
          <w:b/>
          <w:bCs/>
          <w:sz w:val="24"/>
        </w:rPr>
        <w:t xml:space="preserve">Синархия — Си-архия, то есть синтез власти. Или власть синтеза по-другому. Внутренняя, внешняя — </w:t>
      </w:r>
      <w:r>
        <w:rPr>
          <w:rFonts w:ascii="Times New Roman" w:hAnsi="Times New Roman" w:eastAsia="Calibri" w:cs="Times New Roman"/>
          <w:sz w:val="24"/>
        </w:rPr>
        <w:t xml:space="preserve">по синархии. Синархия — это метод управления Христа и Иерархии в предыдущей эпохе. Отсюда и выросло понятие синархии, как он синтезом власть применял. Так что </w:t>
      </w:r>
      <w:r>
        <w:rPr>
          <w:rFonts w:ascii="Times New Roman" w:hAnsi="Times New Roman" w:eastAsia="Calibri" w:cs="Times New Roman"/>
          <w:b/>
          <w:bCs/>
          <w:sz w:val="24"/>
        </w:rPr>
        <w:t>это очень даже высокое понятие и внесение Христа в окружающее, или христинства в окружающее.</w:t>
      </w:r>
      <w:r>
        <w:rPr>
          <w:rFonts w:ascii="Times New Roman" w:hAnsi="Times New Roman" w:eastAsia="Calibri" w:cs="Times New Roman"/>
          <w:sz w:val="24"/>
        </w:rPr>
        <w:t xml:space="preserve"> Поэтому </w:t>
      </w:r>
      <w:r>
        <w:rPr>
          <w:rFonts w:ascii="Times New Roman" w:hAnsi="Times New Roman" w:eastAsia="Calibri" w:cs="Times New Roman"/>
          <w:b/>
          <w:bCs/>
          <w:sz w:val="24"/>
        </w:rPr>
        <w:t>Синархический интернационал, кто из посвящённых понимает, что такое Синархия, он сразу выйдет на Христа. Христос — это ваш горизонт</w:t>
      </w:r>
      <w:r>
        <w:rPr>
          <w:rFonts w:ascii="Times New Roman" w:hAnsi="Times New Roman" w:eastAsia="Calibri" w:cs="Times New Roman"/>
          <w:sz w:val="24"/>
        </w:rPr>
        <w:t>.</w:t>
      </w:r>
    </w:p>
    <w:p w14:paraId="16895790">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8. О раскрутке Синархического Интернационализма, о важности Идеи ИВО.</w:t>
      </w:r>
    </w:p>
    <w:p w14:paraId="4776309E">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ВС: Так что методы управления Христом в виде синархии, как Главы Иерархии пятой расы, это вообще ваша тема и тема Владомира. Так что от слова синархия вам деваться некуда.</w:t>
      </w:r>
    </w:p>
    <w:p w14:paraId="71806BBB">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Если мы раскрутим Синархический интернационал, цены нам не будет на планете. Был Капитал Карла Маркса, а нам нужен капитал кого-то из Иркутска. Кто будет писать капитал на Синархический интернационал с анализом современной экономической деятельности?</w:t>
      </w:r>
    </w:p>
    <w:p w14:paraId="0553F1B3">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Статьи об интернационале через год можно написать, о Синархии можно написать, об этих темах можно написать. То есть не обязательно писать, только частях и о Синтезе. Очень классная тема. </w:t>
      </w:r>
    </w:p>
    <w:p w14:paraId="11732E51">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Я сейчас плохую вещь скажу, но она честная. Иногда нельзя давать хорошую идею команде, которая может её испортить. Лучше оставить идею идеей. Поэтому, если вы вдруг испортите хорошую идею, лучше вас назначить Синархический цивилизацией. Портите на здоровье, никаких проблем это не вызовет. Вот и в шутку, и в серьёз называется. У нас есть испорченные идеи нашими Полномочными, теперь надо ждать пока всё это преодолеется. Деваться некуда с этим.</w:t>
      </w:r>
    </w:p>
    <w:p w14:paraId="092B39FD">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Я специально это сказал перед Владомиром, чтобы вы понимали, если мы берёмся за разработку, это уже очень высокая идея. Всё, что предложено Отцом, высокая идея, запомните. Без исключения. Значит, если это предложено Отцом, ещё и главе ИВДИВО, ещё и на Синтезе, значит, нужно сильно-сильно напрягаться и думать, как это важно. Это уже испортить нельзя. Если идею давал Отец, надо, чтобы получилось. </w:t>
      </w:r>
    </w:p>
    <w:p w14:paraId="3A994D33">
      <w:pPr>
        <w:spacing w:after="0" w:line="240" w:lineRule="auto"/>
        <w:contextualSpacing/>
        <w:jc w:val="both"/>
        <w:rPr>
          <w:rFonts w:ascii="Times New Roman" w:hAnsi="Times New Roman" w:eastAsia="Calibri" w:cs="Times New Roman"/>
          <w:iCs/>
          <w:sz w:val="24"/>
        </w:rPr>
      </w:pPr>
      <w:r>
        <w:rPr>
          <w:rFonts w:ascii="Times New Roman" w:hAnsi="Times New Roman" w:eastAsia="Calibri" w:cs="Times New Roman"/>
          <w:iCs/>
          <w:sz w:val="24"/>
        </w:rPr>
        <w:t>9. Практика. Утверждение</w:t>
      </w:r>
      <w:r>
        <w:rPr>
          <w:rFonts w:ascii="Times New Roman" w:hAnsi="Times New Roman" w:eastAsia="Calibri" w:cs="Times New Roman"/>
          <w:i/>
          <w:iCs/>
          <w:sz w:val="24"/>
        </w:rPr>
        <w:t xml:space="preserve"> </w:t>
      </w:r>
      <w:r>
        <w:rPr>
          <w:rFonts w:ascii="Times New Roman" w:hAnsi="Times New Roman" w:eastAsia="Calibri" w:cs="Times New Roman"/>
          <w:iCs/>
          <w:sz w:val="24"/>
        </w:rPr>
        <w:t>идеи ИВО – Синархический Интернационализм Посвящённых, наделение ею команды в целом и каждого, фиксация.</w:t>
      </w:r>
    </w:p>
    <w:p w14:paraId="53D04517">
      <w:pPr>
        <w:spacing w:after="0" w:line="240" w:lineRule="auto"/>
        <w:contextualSpacing/>
        <w:jc w:val="both"/>
        <w:rPr>
          <w:rFonts w:ascii="Times New Roman" w:hAnsi="Times New Roman" w:eastAsia="Calibri" w:cs="Times New Roman"/>
          <w:iCs/>
          <w:sz w:val="24"/>
        </w:rPr>
      </w:pPr>
      <w:r>
        <w:rPr>
          <w:rFonts w:ascii="Times New Roman" w:hAnsi="Times New Roman" w:eastAsia="Calibri" w:cs="Times New Roman"/>
          <w:iCs/>
          <w:sz w:val="24"/>
        </w:rPr>
        <w:t>10. Обобщение Идеи ИВО.</w:t>
      </w:r>
    </w:p>
    <w:p w14:paraId="05188172">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iCs/>
          <w:sz w:val="24"/>
        </w:rPr>
        <w:t xml:space="preserve"> ВС: </w:t>
      </w:r>
      <w:r>
        <w:rPr>
          <w:rFonts w:ascii="Times New Roman" w:hAnsi="Times New Roman" w:eastAsia="Calibri" w:cs="Times New Roman"/>
          <w:sz w:val="24"/>
        </w:rPr>
        <w:t xml:space="preserve">Это хорошая идея, потому что, когда вы занимаетесь Синархическим интернационалом просто как идеей, которую вы разрабатываете, это не всегда действенно. Вы погружаетесь в идейность. И поэтому вам иногда скучно. </w:t>
      </w:r>
      <w:r>
        <w:rPr>
          <w:rFonts w:ascii="Times New Roman" w:hAnsi="Times New Roman" w:eastAsia="Calibri" w:cs="Times New Roman"/>
          <w:b/>
          <w:bCs/>
          <w:sz w:val="24"/>
        </w:rPr>
        <w:t>А если вы сейчас будете объединять этим Посвящённых всей планеты, вам придётся с ними связываться, им писать, объединяться с ними. Это будет крайне важная задача для ИВДИВО, где Дом Отца начнёт распространяться через Синархический интернационал на всех Посвящённых планеты</w:t>
      </w:r>
      <w:r>
        <w:rPr>
          <w:rFonts w:ascii="Times New Roman" w:hAnsi="Times New Roman" w:eastAsia="Calibri" w:cs="Times New Roman"/>
          <w:sz w:val="24"/>
        </w:rPr>
        <w:t>. А групп посвящённых планеты валом.</w:t>
      </w:r>
    </w:p>
    <w:p w14:paraId="5F610076">
      <w:pPr>
        <w:spacing w:after="0" w:line="240" w:lineRule="auto"/>
        <w:ind w:firstLine="567"/>
        <w:contextualSpacing/>
        <w:jc w:val="both"/>
        <w:rPr>
          <w:rFonts w:ascii="Times New Roman" w:hAnsi="Times New Roman" w:eastAsia="Calibri" w:cs="Times New Roman"/>
          <w:sz w:val="24"/>
        </w:rPr>
      </w:pPr>
      <w:r>
        <w:rPr>
          <w:rFonts w:ascii="Times New Roman" w:hAnsi="Times New Roman" w:eastAsia="Calibri" w:cs="Times New Roman"/>
          <w:sz w:val="24"/>
        </w:rPr>
        <w:t xml:space="preserve">От Отца мне пришла мысль — нацелить вас на Синархический интернационал ракурсом посвящённых. Если учесть, что внутреннее выражение восьмёрки — это десятка, то есть Посвящённый. Внутри вас через один работают Посвящённые, то объединение всех Посвящённых вовне, как Синархический интернационал, </w:t>
      </w:r>
      <w:r>
        <w:rPr>
          <w:rFonts w:ascii="Times New Roman" w:hAnsi="Times New Roman" w:eastAsia="Calibri" w:cs="Times New Roman"/>
          <w:b/>
          <w:bCs/>
          <w:sz w:val="24"/>
        </w:rPr>
        <w:t>это не обязательно называть политической партией, можно назвать просто Синархическим интернационалом</w:t>
      </w:r>
      <w:r>
        <w:rPr>
          <w:rFonts w:ascii="Times New Roman" w:hAnsi="Times New Roman" w:eastAsia="Calibri" w:cs="Times New Roman"/>
          <w:sz w:val="24"/>
        </w:rPr>
        <w:t xml:space="preserve">, потому что политическая партия — это отдельная страна. </w:t>
      </w:r>
      <w:r>
        <w:rPr>
          <w:rFonts w:ascii="Times New Roman" w:hAnsi="Times New Roman" w:eastAsia="Calibri" w:cs="Times New Roman"/>
          <w:b/>
          <w:bCs/>
          <w:sz w:val="24"/>
        </w:rPr>
        <w:t xml:space="preserve">Оставим политическую партию для Владомира, у вас это можно назвать действием или движением Синархическим интернационалом. </w:t>
      </w:r>
      <w:r>
        <w:rPr>
          <w:rFonts w:ascii="Times New Roman" w:hAnsi="Times New Roman" w:eastAsia="Calibri" w:cs="Times New Roman"/>
          <w:sz w:val="24"/>
        </w:rPr>
        <w:t xml:space="preserve">Если политическая партия — это проект отдельных стран, то </w:t>
      </w:r>
      <w:r>
        <w:rPr>
          <w:rFonts w:ascii="Times New Roman" w:hAnsi="Times New Roman" w:eastAsia="Calibri" w:cs="Times New Roman"/>
          <w:b/>
          <w:bCs/>
          <w:sz w:val="24"/>
        </w:rPr>
        <w:t>Синархический интернационал — это будет проект объединения всех Посвящённых в разных странах</w:t>
      </w:r>
      <w:r>
        <w:rPr>
          <w:rFonts w:ascii="Times New Roman" w:hAnsi="Times New Roman" w:eastAsia="Calibri" w:cs="Times New Roman"/>
          <w:sz w:val="24"/>
        </w:rPr>
        <w:t>. И тогда вас появляется дееспособное и развитое явление. Если они объединятся и начнут что-то делать, их уже можно и в Синархию отпускать, чтобы они там что-то делали в синархии. А можно у вас оставлять. Объединитесь в координации с разными проектами, будете предлагать им разные варианты действия. Из разных проектов, как Синархический интернационал. И так нелинейно ИВДИВО выйдет на все команды посвящённых, которые наш зов посвящённых на Съезд Посвящённых не особо приняли, даже некоторые испугались того, что мы там делали.</w:t>
      </w:r>
    </w:p>
    <w:p w14:paraId="2249CD5F">
      <w:pPr>
        <w:spacing w:after="0" w:line="240" w:lineRule="auto"/>
        <w:ind w:firstLine="567"/>
        <w:contextualSpacing/>
        <w:jc w:val="both"/>
        <w:rPr>
          <w:rFonts w:ascii="Times New Roman" w:hAnsi="Times New Roman" w:eastAsia="Calibri" w:cs="Times New Roman"/>
          <w:b/>
          <w:bCs/>
          <w:sz w:val="24"/>
        </w:rPr>
      </w:pPr>
      <w:r>
        <w:rPr>
          <w:rFonts w:ascii="Times New Roman" w:hAnsi="Times New Roman" w:eastAsia="Calibri" w:cs="Times New Roman"/>
          <w:sz w:val="24"/>
        </w:rPr>
        <w:t xml:space="preserve">Тогда это второй шаг. Ещё одно </w:t>
      </w:r>
      <w:r>
        <w:rPr>
          <w:rFonts w:ascii="Times New Roman" w:hAnsi="Times New Roman" w:eastAsia="Calibri" w:cs="Times New Roman"/>
          <w:b/>
          <w:bCs/>
          <w:sz w:val="24"/>
        </w:rPr>
        <w:t>предложение от Отца — Посвящённым войти в Дом Отца через Синархический</w:t>
      </w:r>
      <w:r>
        <w:rPr>
          <w:rFonts w:ascii="Times New Roman" w:hAnsi="Times New Roman" w:eastAsia="Calibri" w:cs="Times New Roman"/>
          <w:b/>
          <w:bCs/>
          <w:i/>
          <w:iCs/>
          <w:sz w:val="24"/>
        </w:rPr>
        <w:t xml:space="preserve"> </w:t>
      </w:r>
      <w:r>
        <w:rPr>
          <w:rFonts w:ascii="Times New Roman" w:hAnsi="Times New Roman" w:eastAsia="Calibri" w:cs="Times New Roman"/>
          <w:b/>
          <w:bCs/>
          <w:sz w:val="24"/>
        </w:rPr>
        <w:t xml:space="preserve">интернационал. </w:t>
      </w:r>
      <w:r>
        <w:rPr>
          <w:rFonts w:ascii="Times New Roman" w:hAnsi="Times New Roman" w:eastAsia="Calibri" w:cs="Times New Roman"/>
          <w:sz w:val="24"/>
        </w:rPr>
        <w:t xml:space="preserve">И тогда у вас появится </w:t>
      </w:r>
      <w:r>
        <w:rPr>
          <w:rFonts w:ascii="Times New Roman" w:hAnsi="Times New Roman" w:eastAsia="Calibri" w:cs="Times New Roman"/>
          <w:b/>
          <w:bCs/>
          <w:sz w:val="24"/>
        </w:rPr>
        <w:t>действенное явление вашей работы — объединение посвящённых. Гражданами будет заниматься политическая партия стран.</w:t>
      </w:r>
    </w:p>
    <w:p w14:paraId="24B8AF57">
      <w:pPr>
        <w:spacing w:after="0" w:line="240" w:lineRule="auto"/>
        <w:contextualSpacing/>
        <w:jc w:val="both"/>
        <w:rPr>
          <w:rFonts w:ascii="Times New Roman" w:hAnsi="Times New Roman" w:eastAsia="Calibri" w:cs="Times New Roman"/>
          <w:sz w:val="24"/>
        </w:rPr>
      </w:pPr>
      <w:r>
        <w:rPr>
          <w:rFonts w:ascii="Times New Roman" w:hAnsi="Times New Roman" w:eastAsia="Calibri" w:cs="Times New Roman"/>
          <w:sz w:val="24"/>
        </w:rPr>
        <w:t>11. Завершение Совета ИВО.</w:t>
      </w:r>
    </w:p>
    <w:p w14:paraId="28FEFE01">
      <w:pPr>
        <w:spacing w:after="0" w:line="240" w:lineRule="auto"/>
        <w:ind w:firstLine="567"/>
        <w:contextualSpacing/>
        <w:jc w:val="both"/>
        <w:rPr>
          <w:rFonts w:ascii="Times New Roman" w:hAnsi="Times New Roman" w:eastAsia="Calibri" w:cs="Times New Roman"/>
          <w:sz w:val="24"/>
        </w:rPr>
      </w:pPr>
    </w:p>
    <w:p w14:paraId="576D7A11">
      <w:pPr>
        <w:pStyle w:val="5"/>
        <w:jc w:val="both"/>
        <w:rPr>
          <w:rFonts w:ascii="Times New Roman" w:hAnsi="Times New Roman" w:cs="Times New Roman"/>
          <w:color w:val="000000"/>
          <w:sz w:val="24"/>
        </w:rPr>
      </w:pPr>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p w14:paraId="229DDCDB">
      <w:pPr>
        <w:jc w:val="both"/>
        <w:rPr>
          <w:rFonts w:hint="default" w:ascii="Times New Roman" w:hAnsi="Times New Roman" w:cs="Times New Roman"/>
          <w:color w:val="000000"/>
          <w:sz w:val="24"/>
          <w:lang w:val="ru-RU"/>
        </w:rPr>
      </w:pPr>
      <w:r>
        <w:rPr>
          <w:rFonts w:ascii="Times New Roman" w:hAnsi="Times New Roman" w:cs="Times New Roman"/>
          <w:color w:val="000000"/>
          <w:sz w:val="24"/>
        </w:rPr>
        <w:t>1.</w:t>
      </w:r>
      <w:r>
        <w:rPr>
          <w:rFonts w:ascii="Times New Roman" w:hAnsi="Times New Roman" w:cs="Times New Roman"/>
          <w:color w:val="000000"/>
          <w:sz w:val="24"/>
          <w:lang w:val="ru-RU"/>
        </w:rPr>
        <w:t>По</w:t>
      </w:r>
      <w:r>
        <w:rPr>
          <w:rFonts w:ascii="Times New Roman" w:hAnsi="Times New Roman" w:eastAsia="Calibri" w:cs="Times New Roman"/>
          <w:sz w:val="24"/>
        </w:rPr>
        <w:t>литическая партия — это проект отдельных стран</w:t>
      </w:r>
      <w:r>
        <w:rPr>
          <w:rFonts w:hint="default" w:ascii="Times New Roman" w:hAnsi="Times New Roman" w:eastAsia="Calibri" w:cs="Times New Roman"/>
          <w:sz w:val="24"/>
          <w:lang w:val="ru-RU"/>
        </w:rPr>
        <w:t>, работа с гражданами.(1)</w:t>
      </w:r>
      <w:r>
        <w:rPr>
          <w:rFonts w:ascii="Times New Roman" w:hAnsi="Times New Roman" w:eastAsia="Calibri" w:cs="Times New Roman"/>
          <w:sz w:val="24"/>
        </w:rPr>
        <w:t xml:space="preserve">, </w:t>
      </w:r>
      <w:r>
        <w:rPr>
          <w:rFonts w:ascii="Times New Roman" w:hAnsi="Times New Roman" w:eastAsia="Calibri" w:cs="Times New Roman"/>
          <w:b/>
          <w:bCs/>
          <w:sz w:val="24"/>
          <w:lang w:val="ru-RU"/>
        </w:rPr>
        <w:t>д</w:t>
      </w:r>
      <w:r>
        <w:rPr>
          <w:rFonts w:ascii="Times New Roman" w:hAnsi="Times New Roman" w:cs="Times New Roman"/>
          <w:b/>
          <w:bCs/>
          <w:color w:val="000000"/>
          <w:sz w:val="24"/>
          <w:lang w:val="ru-RU"/>
        </w:rPr>
        <w:t>вижение</w:t>
      </w:r>
      <w:r>
        <w:rPr>
          <w:rFonts w:hint="default" w:ascii="Times New Roman" w:hAnsi="Times New Roman" w:cs="Times New Roman"/>
          <w:b/>
          <w:bCs/>
          <w:color w:val="000000"/>
          <w:sz w:val="24"/>
          <w:lang w:val="ru-RU"/>
        </w:rPr>
        <w:t xml:space="preserve"> </w:t>
      </w:r>
      <w:r>
        <w:rPr>
          <w:rFonts w:hint="default" w:ascii="Times New Roman" w:hAnsi="Times New Roman" w:cs="Times New Roman"/>
          <w:color w:val="000000"/>
          <w:sz w:val="24"/>
          <w:lang w:val="ru-RU"/>
        </w:rPr>
        <w:t>«</w:t>
      </w:r>
      <w:r>
        <w:rPr>
          <w:rFonts w:ascii="Times New Roman" w:hAnsi="Times New Roman" w:eastAsia="Calibri" w:cs="Times New Roman"/>
          <w:b/>
          <w:bCs/>
          <w:sz w:val="24"/>
        </w:rPr>
        <w:t>Синархический интернационал</w:t>
      </w:r>
      <w:r>
        <w:rPr>
          <w:rFonts w:hint="default" w:ascii="Times New Roman" w:hAnsi="Times New Roman" w:eastAsia="Calibri" w:cs="Times New Roman"/>
          <w:b/>
          <w:bCs/>
          <w:sz w:val="24"/>
          <w:lang w:val="ru-RU"/>
        </w:rPr>
        <w:t>»</w:t>
      </w:r>
      <w:r>
        <w:rPr>
          <w:rFonts w:ascii="Times New Roman" w:hAnsi="Times New Roman" w:eastAsia="Calibri" w:cs="Times New Roman"/>
          <w:b/>
          <w:bCs/>
          <w:sz w:val="24"/>
        </w:rPr>
        <w:t xml:space="preserve"> —  проект объединения всех Посвящённых в разных странах</w:t>
      </w:r>
      <w:r>
        <w:rPr>
          <w:rFonts w:hint="default" w:ascii="Times New Roman" w:hAnsi="Times New Roman" w:eastAsia="Calibri" w:cs="Times New Roman"/>
          <w:b/>
          <w:bCs/>
          <w:sz w:val="24"/>
          <w:lang w:val="ru-RU"/>
        </w:rPr>
        <w:t xml:space="preserve"> (10)</w:t>
      </w:r>
      <w:r>
        <w:rPr>
          <w:rFonts w:ascii="Times New Roman" w:hAnsi="Times New Roman" w:eastAsia="Calibri" w:cs="Times New Roman"/>
          <w:sz w:val="24"/>
        </w:rPr>
        <w:t>.</w:t>
      </w:r>
      <w:r>
        <w:rPr>
          <w:rFonts w:hint="default" w:ascii="Times New Roman" w:hAnsi="Times New Roman" w:eastAsia="Calibri" w:cs="Times New Roman"/>
          <w:sz w:val="24"/>
          <w:lang w:val="ru-RU"/>
        </w:rPr>
        <w:t xml:space="preserve"> </w:t>
      </w:r>
      <w:r>
        <w:rPr>
          <w:rFonts w:ascii="Times New Roman" w:hAnsi="Times New Roman" w:eastAsia="Calibri" w:cs="Times New Roman"/>
          <w:b/>
          <w:bCs/>
          <w:sz w:val="24"/>
        </w:rPr>
        <w:t>Посвящённым войти в Дом Отца через Синархический</w:t>
      </w:r>
      <w:r>
        <w:rPr>
          <w:rFonts w:ascii="Times New Roman" w:hAnsi="Times New Roman" w:eastAsia="Calibri" w:cs="Times New Roman"/>
          <w:b/>
          <w:bCs/>
          <w:i/>
          <w:iCs/>
          <w:sz w:val="24"/>
        </w:rPr>
        <w:t xml:space="preserve"> </w:t>
      </w:r>
      <w:r>
        <w:rPr>
          <w:rFonts w:ascii="Times New Roman" w:hAnsi="Times New Roman" w:eastAsia="Calibri" w:cs="Times New Roman"/>
          <w:b/>
          <w:bCs/>
          <w:sz w:val="24"/>
        </w:rPr>
        <w:t>интернационал</w:t>
      </w:r>
      <w:r>
        <w:rPr>
          <w:rFonts w:hint="default" w:ascii="Times New Roman" w:hAnsi="Times New Roman" w:eastAsia="Calibri" w:cs="Times New Roman"/>
          <w:b/>
          <w:bCs/>
          <w:sz w:val="24"/>
          <w:lang w:val="ru-RU"/>
        </w:rPr>
        <w:t>.</w:t>
      </w:r>
    </w:p>
    <w:p w14:paraId="736BA46D">
      <w:pPr>
        <w:spacing w:after="0" w:line="240" w:lineRule="auto"/>
        <w:ind w:firstLine="567"/>
        <w:contextualSpacing/>
        <w:jc w:val="both"/>
        <w:rPr>
          <w:rFonts w:ascii="Times New Roman" w:hAnsi="Times New Roman" w:eastAsia="Calibri" w:cs="Times New Roman"/>
          <w:sz w:val="24"/>
        </w:rPr>
      </w:pPr>
    </w:p>
    <w:bookmarkEnd w:id="4"/>
    <w:p w14:paraId="70585009">
      <w:pPr>
        <w:spacing w:after="0"/>
        <w:jc w:val="both"/>
        <w:rPr>
          <w:rFonts w:ascii="Times New Roman" w:hAnsi="Times New Roman" w:cs="Times New Roman"/>
          <w:color w:val="101010"/>
          <w:sz w:val="24"/>
          <w:szCs w:val="24"/>
        </w:rPr>
      </w:pPr>
      <w:r>
        <w:rPr>
          <w:rFonts w:ascii="Times New Roman" w:hAnsi="Times New Roman" w:cs="Times New Roman"/>
          <w:color w:val="101010"/>
          <w:sz w:val="24"/>
          <w:szCs w:val="24"/>
        </w:rPr>
        <w:t>Составила: Аватаресса ИВО Сверхкосмической Академии Наук ИВО ИВАС Мории ИВО ИВАС Кут Хуми Ванчинова Вероника</w:t>
      </w:r>
    </w:p>
    <w:p w14:paraId="6A84C968">
      <w:pPr>
        <w:spacing w:after="0"/>
        <w:jc w:val="both"/>
        <w:rPr>
          <w:rFonts w:ascii="Times New Roman" w:hAnsi="Times New Roman" w:cs="Times New Roman"/>
          <w:color w:val="101010"/>
          <w:sz w:val="24"/>
          <w:szCs w:val="24"/>
        </w:rPr>
      </w:pPr>
      <w:r>
        <w:rPr>
          <w:rFonts w:ascii="Times New Roman" w:hAnsi="Times New Roman" w:cs="Times New Roman"/>
          <w:color w:val="101010"/>
          <w:sz w:val="24"/>
          <w:szCs w:val="24"/>
        </w:rPr>
        <w:t>Сдала ИВАС Кут Хуми 21.04.2025.</w:t>
      </w:r>
    </w:p>
    <w:p w14:paraId="4704396E">
      <w:pPr>
        <w:spacing w:after="0"/>
        <w:jc w:val="both"/>
        <w:rPr>
          <w:rFonts w:ascii="Times New Roman" w:hAnsi="Times New Roman" w:cs="Times New Roman"/>
          <w:color w:val="101010"/>
          <w:sz w:val="24"/>
          <w:szCs w:val="24"/>
        </w:rPr>
      </w:pPr>
      <w:r>
        <w:rPr>
          <w:rFonts w:ascii="Times New Roman" w:hAnsi="Times New Roman" w:cs="Times New Roman"/>
          <w:color w:val="101010"/>
          <w:sz w:val="24"/>
          <w:szCs w:val="24"/>
        </w:rPr>
        <w:t>Отредактировала:</w:t>
      </w:r>
      <w:r>
        <w:t xml:space="preserve"> </w:t>
      </w:r>
      <w:r>
        <w:rPr>
          <w:rFonts w:ascii="Times New Roman" w:hAnsi="Times New Roman" w:cs="Times New Roman"/>
          <w:color w:val="101010"/>
          <w:sz w:val="24"/>
          <w:szCs w:val="24"/>
        </w:rPr>
        <w:t>ИВДИВО</w:t>
      </w:r>
      <w:r>
        <w:rPr>
          <w:rFonts w:ascii="Times New Roman" w:hAnsi="Times New Roman" w:cs="Times New Roman"/>
          <w:color w:val="101010"/>
          <w:sz w:val="24"/>
          <w:szCs w:val="24"/>
        </w:rPr>
        <w:noBreakHyphen/>
      </w:r>
      <w:r>
        <w:rPr>
          <w:rFonts w:ascii="Times New Roman" w:hAnsi="Times New Roman" w:cs="Times New Roman"/>
          <w:color w:val="101010"/>
          <w:sz w:val="24"/>
          <w:szCs w:val="24"/>
        </w:rPr>
        <w:t xml:space="preserve">Секретарь протокольного Синтеза ИВАС КХ подразделения ИВДИВО: </w:t>
      </w:r>
    </w:p>
    <w:p w14:paraId="011D0FE4">
      <w:pPr>
        <w:spacing w:after="0"/>
        <w:jc w:val="both"/>
        <w:rPr>
          <w:rFonts w:ascii="Times New Roman" w:hAnsi="Times New Roman" w:cs="Times New Roman"/>
          <w:color w:val="101010"/>
          <w:sz w:val="24"/>
          <w:szCs w:val="24"/>
        </w:rPr>
      </w:pPr>
      <w:r>
        <w:rPr>
          <w:rFonts w:ascii="Times New Roman" w:hAnsi="Times New Roman" w:cs="Times New Roman"/>
          <w:color w:val="101010"/>
          <w:sz w:val="24"/>
          <w:szCs w:val="24"/>
        </w:rPr>
        <w:t>Наталья Барышева</w:t>
      </w:r>
    </w:p>
    <w:p w14:paraId="40599608">
      <w:pPr>
        <w:pStyle w:val="5"/>
        <w:ind w:left="2880"/>
        <w:jc w:val="both"/>
        <w:rPr>
          <w:rFonts w:ascii="Times New Roman" w:hAnsi="Times New Roman" w:cs="Times New Roman"/>
          <w:b/>
          <w:color w:val="548DD4"/>
          <w:sz w:val="32"/>
        </w:rPr>
      </w:pPr>
    </w:p>
    <w:sectPr>
      <w:pgSz w:w="11906" w:h="16838"/>
      <w:pgMar w:top="640" w:right="800" w:bottom="640" w:left="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Bahnschrift SemiBold SemiCondensed">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Impact">
    <w:panose1 w:val="020B0806030902050204"/>
    <w:charset w:val="00"/>
    <w:family w:val="auto"/>
    <w:pitch w:val="default"/>
    <w:sig w:usb0="00000287" w:usb1="00000000" w:usb2="00000000" w:usb3="00000000" w:csb0="2000009F" w:csb1="DFD70000"/>
  </w:font>
  <w:font w:name="Microsoft JhengHe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S Reference Sans Serif">
    <w:panose1 w:val="020B0604030504040204"/>
    <w:charset w:val="00"/>
    <w:family w:val="auto"/>
    <w:pitch w:val="default"/>
    <w:sig w:usb0="00000287" w:usb1="00000000" w:usb2="00000000" w:usb3="00000000" w:csb0="2000019F" w:csb1="00000000"/>
  </w:font>
  <w:font w:name="MS UI Gothic">
    <w:panose1 w:val="020B0600070205080204"/>
    <w:charset w:val="80"/>
    <w:family w:val="auto"/>
    <w:pitch w:val="default"/>
    <w:sig w:usb0="E00002FF" w:usb1="6AC7FDFB" w:usb2="08000012" w:usb3="00000000" w:csb0="4002009F" w:csb1="DFD70000"/>
  </w:font>
  <w:font w:name="PT Sans">
    <w:panose1 w:val="020B0503020203020204"/>
    <w:charset w:val="00"/>
    <w:family w:val="auto"/>
    <w:pitch w:val="default"/>
    <w:sig w:usb0="A00002EF" w:usb1="5000204B" w:usb2="00000020" w:usb3="00000000" w:csb0="20000097" w:csb1="00000000"/>
  </w:font>
  <w:font w:name="Segoe UI Light">
    <w:panose1 w:val="020B05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XO Oriel">
    <w:panose1 w:val="020B0604030202020204"/>
    <w:charset w:val="00"/>
    <w:family w:val="auto"/>
    <w:pitch w:val="default"/>
    <w:sig w:usb0="800002FF" w:usb1="0000084A" w:usb2="00000000" w:usb3="00000000" w:csb0="0000001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34CBB"/>
    <w:multiLevelType w:val="multilevel"/>
    <w:tmpl w:val="10134C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ascii="Times New Roman" w:hAnsi="Times New Roman" w:eastAsia="Calibri"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A5D15B1"/>
    <w:multiLevelType w:val="multilevel"/>
    <w:tmpl w:val="4A5D15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62"/>
    <w:rsid w:val="00001754"/>
    <w:rsid w:val="000060A1"/>
    <w:rsid w:val="00007A46"/>
    <w:rsid w:val="00014437"/>
    <w:rsid w:val="00022765"/>
    <w:rsid w:val="00022D94"/>
    <w:rsid w:val="00041BA1"/>
    <w:rsid w:val="00043BDE"/>
    <w:rsid w:val="00050E95"/>
    <w:rsid w:val="0006650A"/>
    <w:rsid w:val="000728F2"/>
    <w:rsid w:val="00075961"/>
    <w:rsid w:val="00092748"/>
    <w:rsid w:val="0009358F"/>
    <w:rsid w:val="00094D50"/>
    <w:rsid w:val="000B1196"/>
    <w:rsid w:val="000B24DC"/>
    <w:rsid w:val="000B64BE"/>
    <w:rsid w:val="00107998"/>
    <w:rsid w:val="00121A12"/>
    <w:rsid w:val="00127ED1"/>
    <w:rsid w:val="00141088"/>
    <w:rsid w:val="00150DFD"/>
    <w:rsid w:val="00163AFF"/>
    <w:rsid w:val="00174728"/>
    <w:rsid w:val="00192AF8"/>
    <w:rsid w:val="00193EA1"/>
    <w:rsid w:val="001D1204"/>
    <w:rsid w:val="001D6080"/>
    <w:rsid w:val="001F3BE5"/>
    <w:rsid w:val="002017EB"/>
    <w:rsid w:val="00204939"/>
    <w:rsid w:val="00234D4E"/>
    <w:rsid w:val="002377A3"/>
    <w:rsid w:val="002438FD"/>
    <w:rsid w:val="002475B1"/>
    <w:rsid w:val="00265813"/>
    <w:rsid w:val="0028235A"/>
    <w:rsid w:val="00290571"/>
    <w:rsid w:val="00293F59"/>
    <w:rsid w:val="002B3EA2"/>
    <w:rsid w:val="002B5B15"/>
    <w:rsid w:val="002E1D60"/>
    <w:rsid w:val="002E7289"/>
    <w:rsid w:val="00312AAE"/>
    <w:rsid w:val="00315077"/>
    <w:rsid w:val="00322446"/>
    <w:rsid w:val="00337ABB"/>
    <w:rsid w:val="003537F8"/>
    <w:rsid w:val="003557D8"/>
    <w:rsid w:val="0037703C"/>
    <w:rsid w:val="003842E9"/>
    <w:rsid w:val="00385BED"/>
    <w:rsid w:val="003A4A0D"/>
    <w:rsid w:val="003A5952"/>
    <w:rsid w:val="003A7C72"/>
    <w:rsid w:val="003B68C5"/>
    <w:rsid w:val="003C5679"/>
    <w:rsid w:val="003D34BB"/>
    <w:rsid w:val="003E485A"/>
    <w:rsid w:val="00421CA8"/>
    <w:rsid w:val="00436CA8"/>
    <w:rsid w:val="0044149C"/>
    <w:rsid w:val="00445072"/>
    <w:rsid w:val="00461403"/>
    <w:rsid w:val="00462927"/>
    <w:rsid w:val="004669FA"/>
    <w:rsid w:val="00470F03"/>
    <w:rsid w:val="0047170F"/>
    <w:rsid w:val="00477A3C"/>
    <w:rsid w:val="004919D2"/>
    <w:rsid w:val="00494620"/>
    <w:rsid w:val="004A0EE5"/>
    <w:rsid w:val="004B2D03"/>
    <w:rsid w:val="004B794D"/>
    <w:rsid w:val="004D7C49"/>
    <w:rsid w:val="004E4A32"/>
    <w:rsid w:val="0051181A"/>
    <w:rsid w:val="00511B28"/>
    <w:rsid w:val="0051589B"/>
    <w:rsid w:val="00517E7D"/>
    <w:rsid w:val="00521983"/>
    <w:rsid w:val="005325DD"/>
    <w:rsid w:val="00550BD6"/>
    <w:rsid w:val="00570101"/>
    <w:rsid w:val="00571888"/>
    <w:rsid w:val="00584C82"/>
    <w:rsid w:val="00586C48"/>
    <w:rsid w:val="0059392F"/>
    <w:rsid w:val="005A1A63"/>
    <w:rsid w:val="005A5C72"/>
    <w:rsid w:val="005C0430"/>
    <w:rsid w:val="005C5DEA"/>
    <w:rsid w:val="005D5F0C"/>
    <w:rsid w:val="005E18C5"/>
    <w:rsid w:val="005E4F13"/>
    <w:rsid w:val="00603DA8"/>
    <w:rsid w:val="00642052"/>
    <w:rsid w:val="00642A20"/>
    <w:rsid w:val="00644207"/>
    <w:rsid w:val="006560CA"/>
    <w:rsid w:val="006775A5"/>
    <w:rsid w:val="00681B65"/>
    <w:rsid w:val="006874C9"/>
    <w:rsid w:val="006B7329"/>
    <w:rsid w:val="006D3EF7"/>
    <w:rsid w:val="006D7C55"/>
    <w:rsid w:val="006E259B"/>
    <w:rsid w:val="006F4528"/>
    <w:rsid w:val="00706FFF"/>
    <w:rsid w:val="00722530"/>
    <w:rsid w:val="00733882"/>
    <w:rsid w:val="00734361"/>
    <w:rsid w:val="00736762"/>
    <w:rsid w:val="0074421F"/>
    <w:rsid w:val="0076029A"/>
    <w:rsid w:val="00765495"/>
    <w:rsid w:val="00766CB2"/>
    <w:rsid w:val="00781464"/>
    <w:rsid w:val="007840CF"/>
    <w:rsid w:val="007A19C9"/>
    <w:rsid w:val="007B22E4"/>
    <w:rsid w:val="007B4BDB"/>
    <w:rsid w:val="007B542E"/>
    <w:rsid w:val="007C45F6"/>
    <w:rsid w:val="007C4EEF"/>
    <w:rsid w:val="007E1855"/>
    <w:rsid w:val="007E3886"/>
    <w:rsid w:val="007E6862"/>
    <w:rsid w:val="007E7B4B"/>
    <w:rsid w:val="007E7FE0"/>
    <w:rsid w:val="007F4673"/>
    <w:rsid w:val="008136EA"/>
    <w:rsid w:val="008254AB"/>
    <w:rsid w:val="00844843"/>
    <w:rsid w:val="008505B0"/>
    <w:rsid w:val="008A225F"/>
    <w:rsid w:val="008A6BAE"/>
    <w:rsid w:val="008D58FB"/>
    <w:rsid w:val="008D60C5"/>
    <w:rsid w:val="008E15DF"/>
    <w:rsid w:val="008F1CAF"/>
    <w:rsid w:val="00913E9B"/>
    <w:rsid w:val="009165E0"/>
    <w:rsid w:val="00923E8A"/>
    <w:rsid w:val="009451C4"/>
    <w:rsid w:val="0097459E"/>
    <w:rsid w:val="009912A1"/>
    <w:rsid w:val="00993FDE"/>
    <w:rsid w:val="009A32EF"/>
    <w:rsid w:val="009B6B21"/>
    <w:rsid w:val="009C7893"/>
    <w:rsid w:val="00A0661A"/>
    <w:rsid w:val="00A12379"/>
    <w:rsid w:val="00A13905"/>
    <w:rsid w:val="00A162CB"/>
    <w:rsid w:val="00A175C0"/>
    <w:rsid w:val="00A2504F"/>
    <w:rsid w:val="00A26E7F"/>
    <w:rsid w:val="00A275B6"/>
    <w:rsid w:val="00A44C39"/>
    <w:rsid w:val="00A51AA3"/>
    <w:rsid w:val="00A62FB9"/>
    <w:rsid w:val="00A64E8C"/>
    <w:rsid w:val="00A82F08"/>
    <w:rsid w:val="00AD0BB0"/>
    <w:rsid w:val="00AD1E53"/>
    <w:rsid w:val="00AD37F2"/>
    <w:rsid w:val="00AD4ADB"/>
    <w:rsid w:val="00AE1CBA"/>
    <w:rsid w:val="00AE4AEF"/>
    <w:rsid w:val="00AF2CD0"/>
    <w:rsid w:val="00AF6A33"/>
    <w:rsid w:val="00B13B49"/>
    <w:rsid w:val="00B178D6"/>
    <w:rsid w:val="00B2243D"/>
    <w:rsid w:val="00B23058"/>
    <w:rsid w:val="00B309DE"/>
    <w:rsid w:val="00B31D0A"/>
    <w:rsid w:val="00B33460"/>
    <w:rsid w:val="00B51F28"/>
    <w:rsid w:val="00B535BA"/>
    <w:rsid w:val="00B663A7"/>
    <w:rsid w:val="00B707A7"/>
    <w:rsid w:val="00B70801"/>
    <w:rsid w:val="00B73409"/>
    <w:rsid w:val="00B81169"/>
    <w:rsid w:val="00B86635"/>
    <w:rsid w:val="00BA2696"/>
    <w:rsid w:val="00BA4F5D"/>
    <w:rsid w:val="00BA627E"/>
    <w:rsid w:val="00BD348D"/>
    <w:rsid w:val="00C13E3C"/>
    <w:rsid w:val="00C2024C"/>
    <w:rsid w:val="00C25720"/>
    <w:rsid w:val="00C35E8C"/>
    <w:rsid w:val="00C40695"/>
    <w:rsid w:val="00C442EB"/>
    <w:rsid w:val="00C51DF6"/>
    <w:rsid w:val="00C6473E"/>
    <w:rsid w:val="00C7309D"/>
    <w:rsid w:val="00C9674E"/>
    <w:rsid w:val="00C97ED7"/>
    <w:rsid w:val="00C97F65"/>
    <w:rsid w:val="00CA2159"/>
    <w:rsid w:val="00CC2B0D"/>
    <w:rsid w:val="00CD05AD"/>
    <w:rsid w:val="00CD4B8F"/>
    <w:rsid w:val="00CF218A"/>
    <w:rsid w:val="00CF4E50"/>
    <w:rsid w:val="00CF5BF7"/>
    <w:rsid w:val="00D17E88"/>
    <w:rsid w:val="00D211AD"/>
    <w:rsid w:val="00D23562"/>
    <w:rsid w:val="00D279FA"/>
    <w:rsid w:val="00D431AC"/>
    <w:rsid w:val="00D44C5B"/>
    <w:rsid w:val="00D625C1"/>
    <w:rsid w:val="00D63C32"/>
    <w:rsid w:val="00D67124"/>
    <w:rsid w:val="00D72FF5"/>
    <w:rsid w:val="00D845B1"/>
    <w:rsid w:val="00D94B41"/>
    <w:rsid w:val="00DC143A"/>
    <w:rsid w:val="00DC3B9F"/>
    <w:rsid w:val="00DC4E7F"/>
    <w:rsid w:val="00DD4FAC"/>
    <w:rsid w:val="00DD7D1A"/>
    <w:rsid w:val="00E0020E"/>
    <w:rsid w:val="00E03223"/>
    <w:rsid w:val="00E07721"/>
    <w:rsid w:val="00E349BA"/>
    <w:rsid w:val="00E43694"/>
    <w:rsid w:val="00E4429A"/>
    <w:rsid w:val="00E45DE8"/>
    <w:rsid w:val="00E46590"/>
    <w:rsid w:val="00E47702"/>
    <w:rsid w:val="00E51737"/>
    <w:rsid w:val="00E606D5"/>
    <w:rsid w:val="00E613F2"/>
    <w:rsid w:val="00E62765"/>
    <w:rsid w:val="00E636BA"/>
    <w:rsid w:val="00E70D29"/>
    <w:rsid w:val="00E72C5E"/>
    <w:rsid w:val="00EA5E7D"/>
    <w:rsid w:val="00EA69EA"/>
    <w:rsid w:val="00EB1D20"/>
    <w:rsid w:val="00EB3486"/>
    <w:rsid w:val="00EC1B7A"/>
    <w:rsid w:val="00ED7545"/>
    <w:rsid w:val="00EE01B1"/>
    <w:rsid w:val="00F05D18"/>
    <w:rsid w:val="00F11076"/>
    <w:rsid w:val="00F11EED"/>
    <w:rsid w:val="00F13A34"/>
    <w:rsid w:val="00F219BF"/>
    <w:rsid w:val="00F267DF"/>
    <w:rsid w:val="00F53B0F"/>
    <w:rsid w:val="00F53E44"/>
    <w:rsid w:val="00F71C11"/>
    <w:rsid w:val="00F72E30"/>
    <w:rsid w:val="00F74029"/>
    <w:rsid w:val="00F94693"/>
    <w:rsid w:val="00F96F9D"/>
    <w:rsid w:val="00FA57E4"/>
    <w:rsid w:val="00FB51A7"/>
    <w:rsid w:val="00FC3536"/>
    <w:rsid w:val="00FC4661"/>
    <w:rsid w:val="00FF1787"/>
    <w:rsid w:val="2B136EDA"/>
    <w:rsid w:val="2EFC2D8C"/>
    <w:rsid w:val="36A2045D"/>
    <w:rsid w:val="3A3E75CC"/>
    <w:rsid w:val="5A9E4824"/>
    <w:rsid w:val="6E9C32E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qFormat/>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2400</Words>
  <Characters>13681</Characters>
  <Lines>114</Lines>
  <Paragraphs>32</Paragraphs>
  <TotalTime>34</TotalTime>
  <ScaleCrop>false</ScaleCrop>
  <LinksUpToDate>false</LinksUpToDate>
  <CharactersWithSpaces>16049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2025-02-21T09:53:00Z</dcterms:created>
  <dc:creator>Наталья Барышева</dc:creator>
  <cp:lastModifiedBy>Татьяна</cp:lastModifiedBy>
  <cp:lastPrinted>2025-01-27T16:52:00Z</cp:lastPrinted>
  <dcterms:modified xsi:type="dcterms:W3CDTF">2025-04-25T14:18:00Z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EE9DAEC230D240E98E9E25F9AFF7DE85_13</vt:lpwstr>
  </property>
</Properties>
</file>